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1B" w:rsidRPr="008738FE" w:rsidRDefault="001918DD" w:rsidP="005B6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 Рассмотрено</w:t>
      </w:r>
      <w:r w:rsidR="005B651B" w:rsidRPr="008738FE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5B651B" w:rsidRPr="008738FE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5B651B" w:rsidRPr="008738FE" w:rsidRDefault="001918DD" w:rsidP="005B6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 на педагогическом совете</w:t>
      </w:r>
      <w:r w:rsidR="005B651B" w:rsidRPr="008738F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5B651B" w:rsidRPr="008738F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651B" w:rsidRPr="008738FE">
        <w:rPr>
          <w:rFonts w:ascii="Times New Roman" w:eastAsia="Times New Roman" w:hAnsi="Times New Roman" w:cs="Times New Roman"/>
          <w:sz w:val="24"/>
          <w:szCs w:val="24"/>
        </w:rPr>
        <w:t xml:space="preserve">Заведующий </w:t>
      </w:r>
    </w:p>
    <w:p w:rsidR="005B651B" w:rsidRPr="008738FE" w:rsidRDefault="001918DD" w:rsidP="005B6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 протокол №____ </w:t>
      </w:r>
      <w:proofErr w:type="gramStart"/>
      <w:r w:rsidRPr="008738FE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8738FE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5B651B" w:rsidRPr="008738F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5B651B" w:rsidRPr="008738FE">
        <w:rPr>
          <w:rFonts w:ascii="Times New Roman" w:eastAsia="Times New Roman" w:hAnsi="Times New Roman" w:cs="Times New Roman"/>
          <w:sz w:val="24"/>
          <w:szCs w:val="24"/>
        </w:rPr>
        <w:t>Детским садом № 253 ОАО «РЖД»</w:t>
      </w:r>
    </w:p>
    <w:p w:rsidR="005B651B" w:rsidRPr="008738FE" w:rsidRDefault="001918DD" w:rsidP="005B6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5B651B" w:rsidRPr="008738F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5B651B" w:rsidRPr="008738FE">
        <w:rPr>
          <w:rFonts w:ascii="Times New Roman" w:eastAsia="Times New Roman" w:hAnsi="Times New Roman" w:cs="Times New Roman"/>
          <w:sz w:val="24"/>
          <w:szCs w:val="24"/>
        </w:rPr>
        <w:t xml:space="preserve">  ________________ А.В.Щёлкина</w:t>
      </w:r>
    </w:p>
    <w:p w:rsidR="005B651B" w:rsidRPr="008738FE" w:rsidRDefault="001918DD" w:rsidP="00191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________________________2016 г</w:t>
      </w:r>
    </w:p>
    <w:p w:rsidR="005B651B" w:rsidRPr="008738FE" w:rsidRDefault="005B651B" w:rsidP="005B65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651B" w:rsidRPr="008738FE" w:rsidRDefault="005B651B" w:rsidP="00AB2ECC">
      <w:pPr>
        <w:rPr>
          <w:rStyle w:val="a3"/>
          <w:rFonts w:ascii="Times New Roman" w:hAnsi="Times New Roman" w:cs="Times New Roman"/>
          <w:b w:val="0"/>
          <w:bCs w:val="0"/>
          <w:i/>
          <w:iCs/>
          <w:color w:val="800000"/>
          <w:sz w:val="36"/>
          <w:szCs w:val="36"/>
        </w:rPr>
      </w:pPr>
    </w:p>
    <w:p w:rsidR="005B651B" w:rsidRPr="008738FE" w:rsidRDefault="005B651B" w:rsidP="005B651B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bCs w:val="0"/>
          <w:iCs/>
          <w:sz w:val="32"/>
          <w:szCs w:val="32"/>
        </w:rPr>
      </w:pPr>
      <w:r w:rsidRPr="008738FE">
        <w:rPr>
          <w:rStyle w:val="a3"/>
          <w:rFonts w:ascii="Times New Roman" w:hAnsi="Times New Roman" w:cs="Times New Roman"/>
          <w:b w:val="0"/>
          <w:bCs w:val="0"/>
          <w:iCs/>
          <w:sz w:val="32"/>
          <w:szCs w:val="32"/>
        </w:rPr>
        <w:t>Отчет о результатах самообследования работы частного дошкольного образовательного учреждения</w:t>
      </w:r>
    </w:p>
    <w:p w:rsidR="005B651B" w:rsidRPr="008738FE" w:rsidRDefault="005B651B" w:rsidP="005B651B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bCs w:val="0"/>
          <w:iCs/>
          <w:sz w:val="32"/>
          <w:szCs w:val="32"/>
        </w:rPr>
      </w:pPr>
      <w:r w:rsidRPr="008738FE">
        <w:rPr>
          <w:rStyle w:val="a3"/>
          <w:rFonts w:ascii="Times New Roman" w:hAnsi="Times New Roman" w:cs="Times New Roman"/>
          <w:b w:val="0"/>
          <w:bCs w:val="0"/>
          <w:iCs/>
          <w:sz w:val="32"/>
          <w:szCs w:val="32"/>
        </w:rPr>
        <w:t xml:space="preserve"> « Детский сад № 253 открытого акционерного общества «Российские железные дороги» на ст. Литовко </w:t>
      </w:r>
    </w:p>
    <w:p w:rsidR="005B651B" w:rsidRPr="008738FE" w:rsidRDefault="005B651B" w:rsidP="005B651B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bCs w:val="0"/>
          <w:iCs/>
          <w:sz w:val="32"/>
          <w:szCs w:val="32"/>
        </w:rPr>
      </w:pPr>
      <w:r w:rsidRPr="008738FE">
        <w:rPr>
          <w:rStyle w:val="a3"/>
          <w:rFonts w:ascii="Times New Roman" w:hAnsi="Times New Roman" w:cs="Times New Roman"/>
          <w:b w:val="0"/>
          <w:bCs w:val="0"/>
          <w:iCs/>
          <w:sz w:val="32"/>
          <w:szCs w:val="32"/>
        </w:rPr>
        <w:t>за 2015-2016 учебный год</w:t>
      </w:r>
    </w:p>
    <w:p w:rsidR="00BE247D" w:rsidRPr="008738FE" w:rsidRDefault="00BE247D" w:rsidP="006167E1">
      <w:pPr>
        <w:pStyle w:val="a6"/>
        <w:shd w:val="clear" w:color="auto" w:fill="FFFFFF"/>
        <w:spacing w:line="336" w:lineRule="atLeast"/>
        <w:jc w:val="both"/>
        <w:rPr>
          <w:sz w:val="28"/>
          <w:szCs w:val="28"/>
        </w:rPr>
      </w:pPr>
      <w:r w:rsidRPr="008738FE">
        <w:rPr>
          <w:sz w:val="28"/>
          <w:szCs w:val="28"/>
        </w:rPr>
        <w:t>Част</w:t>
      </w:r>
      <w:r w:rsidR="006167E1" w:rsidRPr="008738FE">
        <w:rPr>
          <w:sz w:val="28"/>
          <w:szCs w:val="28"/>
        </w:rPr>
        <w:t>ное  дошкольное образовательное учреждение «Детский сад № 253 открытого акционерного общества «Российские железные дороги»  введено в эксплуатацию в июне 1941 года.</w:t>
      </w:r>
      <w:r w:rsidRPr="008738FE">
        <w:rPr>
          <w:sz w:val="28"/>
          <w:szCs w:val="28"/>
        </w:rPr>
        <w:t xml:space="preserve"> Детский сад </w:t>
      </w:r>
      <w:r w:rsidR="006167E1" w:rsidRPr="008738FE">
        <w:rPr>
          <w:sz w:val="28"/>
          <w:szCs w:val="28"/>
        </w:rPr>
        <w:t xml:space="preserve"> расположен в отдельно стоящем двухэтажном здании,  в экологически  чистом  район</w:t>
      </w:r>
      <w:r w:rsidRPr="008738FE">
        <w:rPr>
          <w:sz w:val="28"/>
          <w:szCs w:val="28"/>
        </w:rPr>
        <w:t>е</w:t>
      </w:r>
      <w:r w:rsidR="006167E1" w:rsidRPr="008738FE">
        <w:rPr>
          <w:sz w:val="28"/>
          <w:szCs w:val="28"/>
        </w:rPr>
        <w:t>,  вдали  от  автомагистрали  и промышленной  зоны по ул. Волочаевской, д.35.</w:t>
      </w:r>
      <w:r w:rsidR="00770F51" w:rsidRPr="008738FE">
        <w:rPr>
          <w:sz w:val="28"/>
          <w:szCs w:val="28"/>
        </w:rPr>
        <w:t xml:space="preserve"> </w:t>
      </w:r>
      <w:r w:rsidRPr="008738FE">
        <w:rPr>
          <w:sz w:val="28"/>
          <w:szCs w:val="28"/>
        </w:rPr>
        <w:t>Дошкольное образовательное учреждение зарегистрировано как  юридическое лицо и осуществляет образовательную деятельность, согласно лицензии и аккредита</w:t>
      </w:r>
      <w:r w:rsidR="00770F51" w:rsidRPr="008738FE">
        <w:rPr>
          <w:sz w:val="28"/>
          <w:szCs w:val="28"/>
        </w:rPr>
        <w:t>ции, в соответствии с нормативными документами в сфере образования Р.Ф.</w:t>
      </w:r>
    </w:p>
    <w:p w:rsidR="00BE247D" w:rsidRPr="008738FE" w:rsidRDefault="00770F51" w:rsidP="00770F51">
      <w:pPr>
        <w:pStyle w:val="a6"/>
        <w:shd w:val="clear" w:color="auto" w:fill="FFFFFF"/>
        <w:tabs>
          <w:tab w:val="left" w:pos="2317"/>
        </w:tabs>
        <w:spacing w:line="336" w:lineRule="atLeast"/>
        <w:jc w:val="center"/>
        <w:rPr>
          <w:b/>
          <w:sz w:val="28"/>
          <w:szCs w:val="28"/>
        </w:rPr>
      </w:pPr>
      <w:r w:rsidRPr="008738FE">
        <w:rPr>
          <w:b/>
          <w:sz w:val="28"/>
          <w:szCs w:val="28"/>
        </w:rPr>
        <w:t>1.Организационно-правовое обеспечение деятельности</w:t>
      </w:r>
    </w:p>
    <w:tbl>
      <w:tblPr>
        <w:tblStyle w:val="af1"/>
        <w:tblpPr w:leftFromText="180" w:rightFromText="180" w:vertAnchor="text" w:horzAnchor="margin" w:tblpY="213"/>
        <w:tblW w:w="0" w:type="auto"/>
        <w:tblLook w:val="04A0"/>
      </w:tblPr>
      <w:tblGrid>
        <w:gridCol w:w="817"/>
        <w:gridCol w:w="3402"/>
        <w:gridCol w:w="5352"/>
      </w:tblGrid>
      <w:tr w:rsidR="00F5338D" w:rsidRPr="008738FE" w:rsidTr="00F5338D">
        <w:tc>
          <w:tcPr>
            <w:tcW w:w="817" w:type="dxa"/>
          </w:tcPr>
          <w:p w:rsidR="00F5338D" w:rsidRPr="008738FE" w:rsidRDefault="00F5338D" w:rsidP="00F5338D">
            <w:pPr>
              <w:pStyle w:val="a6"/>
              <w:tabs>
                <w:tab w:val="left" w:pos="3706"/>
              </w:tabs>
              <w:spacing w:line="336" w:lineRule="atLeast"/>
              <w:jc w:val="both"/>
            </w:pPr>
            <w:r w:rsidRPr="008738FE">
              <w:t>1.1</w:t>
            </w:r>
          </w:p>
        </w:tc>
        <w:tc>
          <w:tcPr>
            <w:tcW w:w="3402" w:type="dxa"/>
          </w:tcPr>
          <w:p w:rsidR="00F5338D" w:rsidRPr="008738FE" w:rsidRDefault="00F5338D" w:rsidP="00F5338D">
            <w:pPr>
              <w:pStyle w:val="a6"/>
              <w:tabs>
                <w:tab w:val="left" w:pos="3706"/>
              </w:tabs>
              <w:spacing w:before="0" w:beforeAutospacing="0"/>
              <w:jc w:val="both"/>
            </w:pPr>
            <w:r w:rsidRPr="008738FE">
              <w:t xml:space="preserve">Свидетельства </w:t>
            </w:r>
          </w:p>
          <w:p w:rsidR="00F5338D" w:rsidRPr="008738FE" w:rsidRDefault="00F5338D" w:rsidP="00F5338D">
            <w:pPr>
              <w:pStyle w:val="a6"/>
              <w:tabs>
                <w:tab w:val="left" w:pos="3706"/>
              </w:tabs>
              <w:spacing w:before="0" w:beforeAutospacing="0"/>
              <w:jc w:val="both"/>
            </w:pPr>
            <w:r w:rsidRPr="008738FE">
              <w:t>(о внесении записи в Единый государственный реестр юридических лиц; о постановке на учет в налоговом органе юридического лица)</w:t>
            </w:r>
          </w:p>
        </w:tc>
        <w:tc>
          <w:tcPr>
            <w:tcW w:w="5352" w:type="dxa"/>
          </w:tcPr>
          <w:p w:rsidR="000673C1" w:rsidRPr="008738FE" w:rsidRDefault="00F5338D" w:rsidP="00962C53">
            <w:pPr>
              <w:pStyle w:val="a6"/>
              <w:tabs>
                <w:tab w:val="left" w:pos="3706"/>
              </w:tabs>
              <w:spacing w:line="336" w:lineRule="atLeast"/>
              <w:jc w:val="both"/>
            </w:pPr>
            <w:r w:rsidRPr="008738FE">
              <w:t>а)</w:t>
            </w:r>
            <w:r w:rsidR="000673C1" w:rsidRPr="008738FE">
              <w:t xml:space="preserve"> </w:t>
            </w:r>
            <w:r w:rsidRPr="008738FE">
              <w:t>Свидетельство о внесении в Единый государственный реестр юридических лиц, о юридическом лице № 1042700062547 от 12 июля 2004</w:t>
            </w:r>
          </w:p>
          <w:p w:rsidR="00F5338D" w:rsidRPr="008738FE" w:rsidRDefault="000673C1" w:rsidP="00962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FE">
              <w:rPr>
                <w:rFonts w:ascii="Times New Roman" w:hAnsi="Times New Roman" w:cs="Times New Roman"/>
                <w:sz w:val="24"/>
                <w:szCs w:val="24"/>
              </w:rPr>
              <w:t>б) Свидетельство о постановке на учет российской организации в налоговом органе  по месту ее нахождения серия 27 № 002096158 от 12.07.2004г</w:t>
            </w:r>
          </w:p>
        </w:tc>
      </w:tr>
      <w:tr w:rsidR="00F5338D" w:rsidRPr="008738FE" w:rsidTr="00F5338D">
        <w:tc>
          <w:tcPr>
            <w:tcW w:w="817" w:type="dxa"/>
          </w:tcPr>
          <w:p w:rsidR="00F5338D" w:rsidRPr="008738FE" w:rsidRDefault="00F5338D" w:rsidP="00F5338D">
            <w:pPr>
              <w:pStyle w:val="a6"/>
              <w:tabs>
                <w:tab w:val="left" w:pos="3706"/>
              </w:tabs>
              <w:spacing w:line="336" w:lineRule="atLeast"/>
              <w:jc w:val="both"/>
            </w:pPr>
            <w:r w:rsidRPr="008738FE">
              <w:t>1.2</w:t>
            </w:r>
          </w:p>
        </w:tc>
        <w:tc>
          <w:tcPr>
            <w:tcW w:w="3402" w:type="dxa"/>
          </w:tcPr>
          <w:p w:rsidR="00F5338D" w:rsidRPr="008738FE" w:rsidRDefault="000673C1" w:rsidP="00F5338D">
            <w:pPr>
              <w:pStyle w:val="a6"/>
              <w:tabs>
                <w:tab w:val="left" w:pos="3706"/>
              </w:tabs>
              <w:spacing w:line="336" w:lineRule="atLeast"/>
              <w:jc w:val="both"/>
            </w:pPr>
            <w:r w:rsidRPr="008738FE">
              <w:t>Реквизиты на ведение образовательной деятельности</w:t>
            </w:r>
          </w:p>
        </w:tc>
        <w:tc>
          <w:tcPr>
            <w:tcW w:w="5352" w:type="dxa"/>
          </w:tcPr>
          <w:p w:rsidR="00F5338D" w:rsidRPr="008738FE" w:rsidRDefault="000673C1" w:rsidP="00962C53">
            <w:pPr>
              <w:pStyle w:val="a6"/>
              <w:tabs>
                <w:tab w:val="left" w:pos="3706"/>
              </w:tabs>
              <w:spacing w:line="336" w:lineRule="atLeast"/>
              <w:jc w:val="both"/>
            </w:pPr>
            <w:r w:rsidRPr="008738FE">
              <w:t xml:space="preserve">Серия 27Л01 № 0001040 от 14 августа 2015 г, регистрационный номер </w:t>
            </w:r>
            <w:r w:rsidR="00B36CF8" w:rsidRPr="008738FE">
              <w:t>1747, бессрочно</w:t>
            </w:r>
          </w:p>
        </w:tc>
      </w:tr>
      <w:tr w:rsidR="00F5338D" w:rsidRPr="008738FE" w:rsidTr="00F5338D">
        <w:tc>
          <w:tcPr>
            <w:tcW w:w="817" w:type="dxa"/>
          </w:tcPr>
          <w:p w:rsidR="00F5338D" w:rsidRPr="008738FE" w:rsidRDefault="00F5338D" w:rsidP="00F5338D">
            <w:pPr>
              <w:pStyle w:val="a6"/>
              <w:tabs>
                <w:tab w:val="left" w:pos="3706"/>
              </w:tabs>
              <w:spacing w:line="336" w:lineRule="atLeast"/>
              <w:jc w:val="both"/>
            </w:pPr>
            <w:r w:rsidRPr="008738FE">
              <w:t>1.</w:t>
            </w:r>
            <w:r w:rsidR="005973EA" w:rsidRPr="008738FE">
              <w:t>3</w:t>
            </w:r>
          </w:p>
        </w:tc>
        <w:tc>
          <w:tcPr>
            <w:tcW w:w="3402" w:type="dxa"/>
          </w:tcPr>
          <w:p w:rsidR="00F5338D" w:rsidRPr="008738FE" w:rsidRDefault="00B36CF8" w:rsidP="00F5338D">
            <w:pPr>
              <w:pStyle w:val="a6"/>
              <w:tabs>
                <w:tab w:val="left" w:pos="3706"/>
              </w:tabs>
              <w:spacing w:line="336" w:lineRule="atLeast"/>
              <w:jc w:val="both"/>
            </w:pPr>
            <w:r w:rsidRPr="008738FE">
              <w:t>Перечень локальных актов</w:t>
            </w:r>
            <w:r w:rsidR="00962C53" w:rsidRPr="008738FE">
              <w:t xml:space="preserve"> дошкольного образовательного учреждения в части содержания образования, организации образовательного учреждения</w:t>
            </w:r>
          </w:p>
        </w:tc>
        <w:tc>
          <w:tcPr>
            <w:tcW w:w="5352" w:type="dxa"/>
          </w:tcPr>
          <w:p w:rsidR="00F5338D" w:rsidRPr="008738FE" w:rsidRDefault="00962C53" w:rsidP="00B76FD5">
            <w:pPr>
              <w:pStyle w:val="a6"/>
              <w:numPr>
                <w:ilvl w:val="0"/>
                <w:numId w:val="1"/>
              </w:numPr>
              <w:tabs>
                <w:tab w:val="left" w:pos="3706"/>
              </w:tabs>
              <w:spacing w:line="336" w:lineRule="atLeast"/>
              <w:jc w:val="both"/>
            </w:pPr>
            <w:r w:rsidRPr="008738FE">
              <w:t xml:space="preserve">Договор с родителями </w:t>
            </w:r>
            <w:r w:rsidR="00565DB9" w:rsidRPr="008738FE">
              <w:t>(</w:t>
            </w:r>
            <w:r w:rsidRPr="008738FE">
              <w:t>законными представителями)</w:t>
            </w:r>
            <w:r w:rsidR="00565DB9" w:rsidRPr="008738FE">
              <w:t>;</w:t>
            </w:r>
          </w:p>
          <w:p w:rsidR="00565DB9" w:rsidRPr="008738FE" w:rsidRDefault="00565DB9" w:rsidP="00B76FD5">
            <w:pPr>
              <w:pStyle w:val="a6"/>
              <w:numPr>
                <w:ilvl w:val="0"/>
                <w:numId w:val="1"/>
              </w:numPr>
              <w:tabs>
                <w:tab w:val="left" w:pos="3706"/>
              </w:tabs>
              <w:spacing w:line="336" w:lineRule="atLeast"/>
              <w:jc w:val="both"/>
            </w:pPr>
            <w:r w:rsidRPr="008738FE">
              <w:t>Положение о педагогическом совете;</w:t>
            </w:r>
          </w:p>
          <w:p w:rsidR="00565DB9" w:rsidRPr="008738FE" w:rsidRDefault="00565DB9" w:rsidP="00B76FD5">
            <w:pPr>
              <w:pStyle w:val="a6"/>
              <w:numPr>
                <w:ilvl w:val="0"/>
                <w:numId w:val="1"/>
              </w:numPr>
              <w:tabs>
                <w:tab w:val="left" w:pos="3706"/>
              </w:tabs>
              <w:spacing w:line="336" w:lineRule="atLeast"/>
              <w:jc w:val="both"/>
            </w:pPr>
            <w:r w:rsidRPr="008738FE">
              <w:t>Положение о воспитательной работе;</w:t>
            </w:r>
          </w:p>
          <w:p w:rsidR="00565DB9" w:rsidRPr="008738FE" w:rsidRDefault="00565DB9" w:rsidP="00B76FD5">
            <w:pPr>
              <w:pStyle w:val="a6"/>
              <w:numPr>
                <w:ilvl w:val="0"/>
                <w:numId w:val="1"/>
              </w:numPr>
              <w:tabs>
                <w:tab w:val="left" w:pos="3706"/>
              </w:tabs>
              <w:spacing w:line="336" w:lineRule="atLeast"/>
              <w:jc w:val="both"/>
            </w:pPr>
            <w:r w:rsidRPr="008738FE">
              <w:t>Положение о календарном и перспективном планировании учебно-воспитательного процесса в группах;</w:t>
            </w:r>
          </w:p>
          <w:p w:rsidR="00565DB9" w:rsidRPr="008738FE" w:rsidRDefault="00565DB9" w:rsidP="00B76FD5">
            <w:pPr>
              <w:pStyle w:val="a6"/>
              <w:numPr>
                <w:ilvl w:val="0"/>
                <w:numId w:val="1"/>
              </w:numPr>
              <w:tabs>
                <w:tab w:val="left" w:pos="3706"/>
              </w:tabs>
              <w:spacing w:line="336" w:lineRule="atLeast"/>
              <w:jc w:val="both"/>
            </w:pPr>
            <w:r w:rsidRPr="008738FE">
              <w:t xml:space="preserve">Положение о ведении документации </w:t>
            </w:r>
            <w:r w:rsidRPr="008738FE">
              <w:lastRenderedPageBreak/>
              <w:t>воспитателя;</w:t>
            </w:r>
          </w:p>
          <w:p w:rsidR="00565DB9" w:rsidRPr="008738FE" w:rsidRDefault="00565DB9" w:rsidP="00B76FD5">
            <w:pPr>
              <w:pStyle w:val="a6"/>
              <w:numPr>
                <w:ilvl w:val="0"/>
                <w:numId w:val="1"/>
              </w:numPr>
              <w:tabs>
                <w:tab w:val="left" w:pos="3706"/>
              </w:tabs>
              <w:spacing w:line="336" w:lineRule="atLeast"/>
              <w:jc w:val="both"/>
            </w:pPr>
            <w:r w:rsidRPr="008738FE">
              <w:t>Положение о методическом кабинете;</w:t>
            </w:r>
          </w:p>
          <w:p w:rsidR="00565DB9" w:rsidRPr="008738FE" w:rsidRDefault="00565DB9" w:rsidP="00B76FD5">
            <w:pPr>
              <w:pStyle w:val="a6"/>
              <w:numPr>
                <w:ilvl w:val="0"/>
                <w:numId w:val="1"/>
              </w:numPr>
              <w:tabs>
                <w:tab w:val="left" w:pos="3706"/>
              </w:tabs>
              <w:spacing w:line="336" w:lineRule="atLeast"/>
              <w:jc w:val="both"/>
            </w:pPr>
            <w:r w:rsidRPr="008738FE">
              <w:t>Положение о молодом специалисте;</w:t>
            </w:r>
          </w:p>
          <w:p w:rsidR="00565DB9" w:rsidRPr="008738FE" w:rsidRDefault="00565DB9" w:rsidP="00565DB9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F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мониторинге достижения детьми </w:t>
            </w:r>
            <w:r w:rsidRPr="008738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планируемых результатов освоения основной общеобразовательной программы дошкольного воспитания;</w:t>
            </w:r>
          </w:p>
          <w:p w:rsidR="00565DB9" w:rsidRPr="008738FE" w:rsidRDefault="00565DB9" w:rsidP="00B76FD5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9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38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Положение о наставничестве;</w:t>
            </w:r>
          </w:p>
          <w:p w:rsidR="00565DB9" w:rsidRPr="008738FE" w:rsidRDefault="00565DB9" w:rsidP="00B76FD5">
            <w:pPr>
              <w:pStyle w:val="ConsPlusNormal"/>
              <w:widowControl/>
              <w:numPr>
                <w:ilvl w:val="0"/>
                <w:numId w:val="2"/>
              </w:numPr>
              <w:ind w:left="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FE">
              <w:rPr>
                <w:rFonts w:ascii="Times New Roman" w:hAnsi="Times New Roman" w:cs="Times New Roman"/>
                <w:sz w:val="24"/>
                <w:szCs w:val="24"/>
              </w:rPr>
              <w:t>Положение о повышении квалификации педагогических работников;</w:t>
            </w:r>
          </w:p>
          <w:p w:rsidR="00565DB9" w:rsidRPr="008738FE" w:rsidRDefault="00565DB9" w:rsidP="00B76FD5">
            <w:pPr>
              <w:pStyle w:val="ac"/>
              <w:numPr>
                <w:ilvl w:val="0"/>
                <w:numId w:val="2"/>
              </w:numPr>
              <w:ind w:left="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FE">
              <w:rPr>
                <w:rFonts w:ascii="Times New Roman" w:hAnsi="Times New Roman" w:cs="Times New Roman"/>
                <w:sz w:val="24"/>
                <w:szCs w:val="24"/>
              </w:rPr>
              <w:t>Положение о порядке доступа педагогов к информационно-телекоммуникативным сетям и базам данных, учебным и методическим материалам, музейным фондам, материально-техническим средствам;</w:t>
            </w:r>
          </w:p>
          <w:p w:rsidR="00565DB9" w:rsidRPr="008738FE" w:rsidRDefault="00565DB9" w:rsidP="00B76FD5">
            <w:pPr>
              <w:pStyle w:val="ac"/>
              <w:numPr>
                <w:ilvl w:val="0"/>
                <w:numId w:val="2"/>
              </w:numPr>
              <w:ind w:left="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FE">
              <w:rPr>
                <w:rFonts w:ascii="Times New Roman" w:hAnsi="Times New Roman" w:cs="Times New Roman"/>
                <w:sz w:val="24"/>
                <w:szCs w:val="24"/>
              </w:rPr>
              <w:t>Положение о порядке реализации права педагогов на бесплатное пользование образовательными, методическими и научными услугами;</w:t>
            </w:r>
          </w:p>
          <w:p w:rsidR="00565DB9" w:rsidRPr="008738FE" w:rsidRDefault="00565DB9" w:rsidP="00B76FD5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9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38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Положение о психолого-медико-педагогическом консилиуме;</w:t>
            </w:r>
          </w:p>
          <w:p w:rsidR="00565DB9" w:rsidRPr="008738FE" w:rsidRDefault="00565DB9" w:rsidP="00B76FD5">
            <w:pPr>
              <w:pStyle w:val="ac"/>
              <w:numPr>
                <w:ilvl w:val="0"/>
                <w:numId w:val="2"/>
              </w:numPr>
              <w:ind w:left="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FE">
              <w:rPr>
                <w:rFonts w:ascii="Times New Roman" w:hAnsi="Times New Roman" w:cs="Times New Roman"/>
                <w:sz w:val="24"/>
                <w:szCs w:val="24"/>
              </w:rPr>
              <w:t>Положение о работе педагогов над темами самообразования;</w:t>
            </w:r>
          </w:p>
          <w:p w:rsidR="00565DB9" w:rsidRPr="008738FE" w:rsidRDefault="00565DB9" w:rsidP="00B76FD5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9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38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Положение о рабочей программе педагога;</w:t>
            </w:r>
          </w:p>
          <w:p w:rsidR="00565DB9" w:rsidRPr="008738FE" w:rsidRDefault="00565DB9" w:rsidP="00B76FD5">
            <w:pPr>
              <w:pStyle w:val="ac"/>
              <w:numPr>
                <w:ilvl w:val="0"/>
                <w:numId w:val="2"/>
              </w:numPr>
              <w:ind w:left="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FE">
              <w:rPr>
                <w:rFonts w:ascii="Times New Roman" w:hAnsi="Times New Roman" w:cs="Times New Roman"/>
                <w:sz w:val="24"/>
                <w:szCs w:val="24"/>
              </w:rPr>
              <w:t>Положение о режиме занятий воспитанников;</w:t>
            </w:r>
          </w:p>
          <w:p w:rsidR="00565DB9" w:rsidRPr="008738FE" w:rsidRDefault="00565DB9" w:rsidP="00B76FD5">
            <w:pPr>
              <w:pStyle w:val="ac"/>
              <w:numPr>
                <w:ilvl w:val="0"/>
                <w:numId w:val="2"/>
              </w:numPr>
              <w:ind w:left="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FE">
              <w:rPr>
                <w:rFonts w:ascii="Times New Roman" w:hAnsi="Times New Roman" w:cs="Times New Roman"/>
                <w:sz w:val="24"/>
                <w:szCs w:val="24"/>
              </w:rPr>
              <w:t>Положение о режиме рабочего времени и времени отдыха педагогических работников;</w:t>
            </w:r>
          </w:p>
          <w:p w:rsidR="00565DB9" w:rsidRPr="008738FE" w:rsidRDefault="00565DB9" w:rsidP="00B76FD5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9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38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Положение о сайте;</w:t>
            </w:r>
          </w:p>
          <w:p w:rsidR="00565DB9" w:rsidRPr="008738FE" w:rsidRDefault="00565DB9" w:rsidP="00B76FD5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9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38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Положение о системе внутреннего мониторинга качества образования;</w:t>
            </w:r>
          </w:p>
          <w:p w:rsidR="00565DB9" w:rsidRPr="008738FE" w:rsidRDefault="00565DB9" w:rsidP="00B76FD5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9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38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Положение о языке образования;</w:t>
            </w:r>
          </w:p>
          <w:p w:rsidR="00565DB9" w:rsidRPr="008738FE" w:rsidRDefault="00565DB9" w:rsidP="00B76FD5">
            <w:pPr>
              <w:pStyle w:val="ConsPlusNormal"/>
              <w:widowControl/>
              <w:numPr>
                <w:ilvl w:val="0"/>
                <w:numId w:val="2"/>
              </w:numPr>
              <w:ind w:left="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FE">
              <w:rPr>
                <w:rFonts w:ascii="Times New Roman" w:hAnsi="Times New Roman" w:cs="Times New Roman"/>
                <w:sz w:val="24"/>
                <w:szCs w:val="24"/>
              </w:rPr>
              <w:t>Положение об оказании дополнительных платных образовательных услуг;</w:t>
            </w:r>
          </w:p>
          <w:p w:rsidR="00565DB9" w:rsidRPr="008738FE" w:rsidRDefault="00565DB9" w:rsidP="00B76FD5">
            <w:pPr>
              <w:pStyle w:val="ac"/>
              <w:numPr>
                <w:ilvl w:val="0"/>
                <w:numId w:val="2"/>
              </w:numPr>
              <w:ind w:left="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FE">
              <w:rPr>
                <w:rFonts w:ascii="Times New Roman" w:hAnsi="Times New Roman" w:cs="Times New Roman"/>
                <w:sz w:val="24"/>
                <w:szCs w:val="24"/>
              </w:rPr>
              <w:t>Порядок аттестации педагогов в целях подтверждения соответствия педагогических работников занимаемым им должностям;</w:t>
            </w:r>
          </w:p>
          <w:p w:rsidR="00565DB9" w:rsidRPr="008738FE" w:rsidRDefault="00565DB9" w:rsidP="00B76FD5">
            <w:pPr>
              <w:pStyle w:val="ac"/>
              <w:numPr>
                <w:ilvl w:val="0"/>
                <w:numId w:val="2"/>
              </w:numPr>
              <w:ind w:left="9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38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Порядок организации </w:t>
            </w:r>
            <w:proofErr w:type="gramStart"/>
            <w:r w:rsidRPr="008738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обучения по</w:t>
            </w:r>
            <w:proofErr w:type="gramEnd"/>
            <w:r w:rsidRPr="008738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индивидуальному плану;</w:t>
            </w:r>
          </w:p>
          <w:p w:rsidR="00565DB9" w:rsidRPr="008738FE" w:rsidRDefault="00565DB9" w:rsidP="00B76FD5">
            <w:pPr>
              <w:pStyle w:val="ac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FE">
              <w:rPr>
                <w:rFonts w:ascii="Times New Roman" w:hAnsi="Times New Roman" w:cs="Times New Roman"/>
                <w:sz w:val="24"/>
                <w:szCs w:val="24"/>
              </w:rPr>
              <w:t>Положение об организации работы по охране труда и обеспечении безопасности образовательного процесса;</w:t>
            </w:r>
          </w:p>
          <w:p w:rsidR="00845CA0" w:rsidRPr="008738FE" w:rsidRDefault="00565DB9" w:rsidP="00B76FD5">
            <w:pPr>
              <w:pStyle w:val="ac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FE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распорядка;</w:t>
            </w:r>
          </w:p>
          <w:p w:rsidR="00565DB9" w:rsidRPr="008738FE" w:rsidRDefault="00565DB9" w:rsidP="00B76FD5">
            <w:pPr>
              <w:pStyle w:val="ac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FE">
              <w:rPr>
                <w:rFonts w:ascii="Times New Roman" w:hAnsi="Times New Roman" w:cs="Times New Roman"/>
                <w:sz w:val="24"/>
                <w:szCs w:val="24"/>
              </w:rPr>
              <w:t>Трудовые договора с работниками организации.</w:t>
            </w:r>
          </w:p>
        </w:tc>
      </w:tr>
    </w:tbl>
    <w:p w:rsidR="00BE247D" w:rsidRPr="008738FE" w:rsidRDefault="00BE247D" w:rsidP="006167E1">
      <w:pPr>
        <w:pStyle w:val="a6"/>
        <w:shd w:val="clear" w:color="auto" w:fill="FFFFFF"/>
        <w:spacing w:line="336" w:lineRule="atLeast"/>
        <w:jc w:val="both"/>
        <w:rPr>
          <w:sz w:val="28"/>
          <w:szCs w:val="28"/>
        </w:rPr>
      </w:pPr>
    </w:p>
    <w:p w:rsidR="005973EA" w:rsidRPr="008738FE" w:rsidRDefault="005973EA" w:rsidP="007225FF">
      <w:pPr>
        <w:pStyle w:val="af2"/>
        <w:spacing w:line="276" w:lineRule="auto"/>
        <w:ind w:firstLine="567"/>
        <w:jc w:val="center"/>
        <w:rPr>
          <w:b/>
          <w:bCs/>
          <w:sz w:val="32"/>
          <w:szCs w:val="32"/>
        </w:rPr>
      </w:pPr>
    </w:p>
    <w:p w:rsidR="007225FF" w:rsidRPr="008738FE" w:rsidRDefault="007225FF" w:rsidP="007225FF">
      <w:pPr>
        <w:pStyle w:val="af2"/>
        <w:spacing w:line="276" w:lineRule="auto"/>
        <w:ind w:firstLine="567"/>
        <w:jc w:val="center"/>
        <w:rPr>
          <w:b/>
          <w:bCs/>
          <w:sz w:val="32"/>
          <w:szCs w:val="32"/>
        </w:rPr>
      </w:pPr>
      <w:r w:rsidRPr="008738FE">
        <w:rPr>
          <w:b/>
          <w:bCs/>
          <w:sz w:val="32"/>
          <w:szCs w:val="32"/>
        </w:rPr>
        <w:lastRenderedPageBreak/>
        <w:t>2. Право владения, использования материально-технической базы.</w:t>
      </w:r>
    </w:p>
    <w:p w:rsidR="007225FF" w:rsidRPr="008738FE" w:rsidRDefault="007225FF" w:rsidP="007225FF">
      <w:pPr>
        <w:pStyle w:val="af2"/>
        <w:spacing w:line="276" w:lineRule="auto"/>
        <w:ind w:firstLine="567"/>
        <w:jc w:val="right"/>
        <w:rPr>
          <w:b/>
          <w:bCs/>
          <w:sz w:val="28"/>
        </w:rPr>
      </w:pPr>
    </w:p>
    <w:p w:rsidR="007225FF" w:rsidRPr="008738FE" w:rsidRDefault="007225FF" w:rsidP="00E823C3">
      <w:pPr>
        <w:pStyle w:val="af2"/>
        <w:jc w:val="both"/>
        <w:rPr>
          <w:b/>
          <w:sz w:val="28"/>
          <w:szCs w:val="28"/>
        </w:rPr>
      </w:pPr>
      <w:r w:rsidRPr="008738FE">
        <w:rPr>
          <w:b/>
          <w:bCs/>
          <w:sz w:val="28"/>
        </w:rPr>
        <w:t>2</w:t>
      </w:r>
      <w:r w:rsidRPr="008738FE">
        <w:rPr>
          <w:b/>
          <w:bCs/>
          <w:sz w:val="28"/>
          <w:szCs w:val="28"/>
        </w:rPr>
        <w:t xml:space="preserve">.1. </w:t>
      </w:r>
      <w:r w:rsidRPr="008738FE">
        <w:rPr>
          <w:b/>
          <w:sz w:val="28"/>
          <w:szCs w:val="28"/>
        </w:rPr>
        <w:t>Реквизиты документов на право пользования зданием, помещениями, площадями</w:t>
      </w:r>
    </w:p>
    <w:p w:rsidR="007225FF" w:rsidRPr="008738FE" w:rsidRDefault="007225FF" w:rsidP="00E823C3">
      <w:pPr>
        <w:pStyle w:val="af2"/>
        <w:spacing w:line="360" w:lineRule="auto"/>
        <w:jc w:val="both"/>
      </w:pPr>
    </w:p>
    <w:p w:rsidR="007225FF" w:rsidRPr="008738FE" w:rsidRDefault="007225FF" w:rsidP="006E68C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b/>
          <w:sz w:val="24"/>
          <w:szCs w:val="24"/>
        </w:rPr>
        <w:t>Объект права:</w:t>
      </w:r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 Частное дошкольное образовательное учреждение «Детский сад № 253,</w:t>
      </w:r>
      <w:r w:rsidR="007D64D1" w:rsidRPr="008738FE">
        <w:rPr>
          <w:rFonts w:ascii="Times New Roman" w:eastAsia="Times New Roman" w:hAnsi="Times New Roman" w:cs="Times New Roman"/>
          <w:sz w:val="24"/>
          <w:szCs w:val="24"/>
        </w:rPr>
        <w:t xml:space="preserve"> инв.№ 575 литер</w:t>
      </w:r>
      <w:proofErr w:type="gramStart"/>
      <w:r w:rsidR="007D64D1" w:rsidRPr="008738FE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="007D64D1" w:rsidRPr="008738F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 назначение: нежилое, 2-этажное. Общая площадь   </w:t>
      </w:r>
      <w:r w:rsidR="006E68C9" w:rsidRPr="008738FE">
        <w:rPr>
          <w:rFonts w:ascii="Times New Roman" w:hAnsi="Times New Roman" w:cs="Times New Roman"/>
          <w:sz w:val="24"/>
        </w:rPr>
        <w:t>477</w:t>
      </w:r>
      <w:r w:rsidR="00AD3E3D" w:rsidRPr="008738FE">
        <w:rPr>
          <w:rFonts w:ascii="Times New Roman" w:hAnsi="Times New Roman" w:cs="Times New Roman"/>
          <w:sz w:val="24"/>
        </w:rPr>
        <w:t>3</w:t>
      </w:r>
      <w:r w:rsidRPr="008738FE">
        <w:rPr>
          <w:rFonts w:ascii="Times New Roman" w:hAnsi="Times New Roman" w:cs="Times New Roman"/>
          <w:sz w:val="24"/>
        </w:rPr>
        <w:t>,</w:t>
      </w:r>
      <w:r w:rsidR="00AD3E3D" w:rsidRPr="008738FE">
        <w:rPr>
          <w:rFonts w:ascii="Times New Roman" w:hAnsi="Times New Roman" w:cs="Times New Roman"/>
          <w:sz w:val="24"/>
        </w:rPr>
        <w:t>00</w:t>
      </w:r>
      <w:r w:rsidRPr="008738FE">
        <w:rPr>
          <w:rFonts w:ascii="Times New Roman" w:hAnsi="Times New Roman" w:cs="Times New Roman"/>
          <w:sz w:val="24"/>
        </w:rPr>
        <w:t xml:space="preserve"> кв.м.</w:t>
      </w:r>
      <w:r w:rsidR="006E68C9" w:rsidRPr="008738FE">
        <w:rPr>
          <w:rFonts w:ascii="Times New Roman" w:hAnsi="Times New Roman" w:cs="Times New Roman"/>
          <w:sz w:val="24"/>
        </w:rPr>
        <w:t>, с кадастровым номером 27:01:20:421</w:t>
      </w:r>
    </w:p>
    <w:p w:rsidR="007225FF" w:rsidRPr="008738FE" w:rsidRDefault="007225FF" w:rsidP="006E68C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b/>
          <w:sz w:val="24"/>
          <w:szCs w:val="24"/>
        </w:rPr>
        <w:t>Вид права:</w:t>
      </w:r>
      <w:r w:rsidR="006E68C9" w:rsidRPr="008738FE">
        <w:rPr>
          <w:rFonts w:ascii="Times New Roman" w:eastAsia="Times New Roman" w:hAnsi="Times New Roman" w:cs="Times New Roman"/>
          <w:sz w:val="24"/>
          <w:szCs w:val="24"/>
        </w:rPr>
        <w:t xml:space="preserve"> безвозмездное срочное  пользование,</w:t>
      </w:r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68C9" w:rsidRPr="008738F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738FE">
        <w:rPr>
          <w:rFonts w:ascii="Times New Roman" w:eastAsia="Times New Roman" w:hAnsi="Times New Roman" w:cs="Times New Roman"/>
          <w:sz w:val="24"/>
          <w:szCs w:val="24"/>
        </w:rPr>
        <w:t>перативное управление. Свидетельство о государственной регистрации права от 2</w:t>
      </w:r>
      <w:r w:rsidR="007D64D1" w:rsidRPr="008738F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738FE">
        <w:rPr>
          <w:rFonts w:ascii="Times New Roman" w:eastAsia="Times New Roman" w:hAnsi="Times New Roman" w:cs="Times New Roman"/>
          <w:sz w:val="24"/>
          <w:szCs w:val="24"/>
        </w:rPr>
        <w:t>.0</w:t>
      </w:r>
      <w:r w:rsidR="007D64D1" w:rsidRPr="008738F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738FE">
        <w:rPr>
          <w:rFonts w:ascii="Times New Roman" w:eastAsia="Times New Roman" w:hAnsi="Times New Roman" w:cs="Times New Roman"/>
          <w:sz w:val="24"/>
          <w:szCs w:val="24"/>
        </w:rPr>
        <w:t>.</w:t>
      </w:r>
      <w:r w:rsidR="00571A76" w:rsidRPr="008738FE">
        <w:rPr>
          <w:rFonts w:ascii="Times New Roman" w:eastAsia="Times New Roman" w:hAnsi="Times New Roman" w:cs="Times New Roman"/>
          <w:sz w:val="24"/>
          <w:szCs w:val="24"/>
        </w:rPr>
        <w:t>200</w:t>
      </w:r>
      <w:r w:rsidR="007D64D1" w:rsidRPr="008738F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 года, серия </w:t>
      </w:r>
      <w:r w:rsidR="007D64D1" w:rsidRPr="008738F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7АБ № </w:t>
      </w:r>
      <w:r w:rsidR="007D64D1" w:rsidRPr="008738F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738FE">
        <w:rPr>
          <w:rFonts w:ascii="Times New Roman" w:eastAsia="Times New Roman" w:hAnsi="Times New Roman" w:cs="Times New Roman"/>
          <w:sz w:val="24"/>
          <w:szCs w:val="24"/>
        </w:rPr>
        <w:t>6</w:t>
      </w:r>
      <w:r w:rsidR="007D64D1" w:rsidRPr="008738FE">
        <w:rPr>
          <w:rFonts w:ascii="Times New Roman" w:eastAsia="Times New Roman" w:hAnsi="Times New Roman" w:cs="Times New Roman"/>
          <w:sz w:val="24"/>
          <w:szCs w:val="24"/>
        </w:rPr>
        <w:t>3859</w:t>
      </w:r>
    </w:p>
    <w:p w:rsidR="007225FF" w:rsidRPr="008738FE" w:rsidRDefault="007225FF" w:rsidP="006E68C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b/>
          <w:sz w:val="24"/>
          <w:szCs w:val="24"/>
        </w:rPr>
        <w:t>Место нахождения:</w:t>
      </w:r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 Россия, </w:t>
      </w:r>
      <w:r w:rsidR="00571A76" w:rsidRPr="008738FE">
        <w:rPr>
          <w:rFonts w:ascii="Times New Roman" w:eastAsia="Times New Roman" w:hAnsi="Times New Roman" w:cs="Times New Roman"/>
          <w:sz w:val="24"/>
          <w:szCs w:val="24"/>
        </w:rPr>
        <w:t xml:space="preserve"> Амурский </w:t>
      </w:r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район, поселок </w:t>
      </w:r>
      <w:r w:rsidR="00571A76" w:rsidRPr="008738FE">
        <w:rPr>
          <w:rFonts w:ascii="Times New Roman" w:eastAsia="Times New Roman" w:hAnsi="Times New Roman" w:cs="Times New Roman"/>
          <w:sz w:val="24"/>
          <w:szCs w:val="24"/>
        </w:rPr>
        <w:t>Литовко</w:t>
      </w:r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571A76" w:rsidRPr="008738FE">
        <w:rPr>
          <w:rFonts w:ascii="Times New Roman" w:eastAsia="Times New Roman" w:hAnsi="Times New Roman" w:cs="Times New Roman"/>
          <w:sz w:val="24"/>
          <w:szCs w:val="24"/>
        </w:rPr>
        <w:t>Волочаевская</w:t>
      </w:r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r w:rsidR="00571A76" w:rsidRPr="008738FE">
        <w:rPr>
          <w:rFonts w:ascii="Times New Roman" w:eastAsia="Times New Roman" w:hAnsi="Times New Roman" w:cs="Times New Roman"/>
          <w:sz w:val="24"/>
          <w:szCs w:val="24"/>
        </w:rPr>
        <w:t>35</w:t>
      </w:r>
      <w:r w:rsidRPr="008738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25FF" w:rsidRPr="008738FE" w:rsidRDefault="007225FF" w:rsidP="007225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25FF" w:rsidRPr="008738FE" w:rsidRDefault="007225FF" w:rsidP="007225FF">
      <w:pPr>
        <w:pStyle w:val="af2"/>
        <w:jc w:val="both"/>
        <w:rPr>
          <w:b/>
          <w:sz w:val="28"/>
        </w:rPr>
      </w:pPr>
      <w:r w:rsidRPr="008738FE">
        <w:rPr>
          <w:b/>
          <w:sz w:val="28"/>
          <w:szCs w:val="28"/>
        </w:rPr>
        <w:t>2.2.</w:t>
      </w:r>
      <w:r w:rsidRPr="008738FE">
        <w:rPr>
          <w:b/>
          <w:sz w:val="32"/>
          <w:szCs w:val="28"/>
        </w:rPr>
        <w:t xml:space="preserve"> </w:t>
      </w:r>
      <w:r w:rsidRPr="008738FE">
        <w:rPr>
          <w:b/>
          <w:sz w:val="28"/>
        </w:rPr>
        <w:t>Сведения об имеющихся в наличии помещениях (с учетом правоустанавливающих документов) для организации образовательной деятельности</w:t>
      </w:r>
    </w:p>
    <w:p w:rsidR="007225FF" w:rsidRPr="008738FE" w:rsidRDefault="007225FF" w:rsidP="007225FF">
      <w:pPr>
        <w:pStyle w:val="af2"/>
        <w:jc w:val="both"/>
        <w:rPr>
          <w:b/>
          <w:sz w:val="28"/>
        </w:rPr>
      </w:pPr>
    </w:p>
    <w:p w:rsidR="007225FF" w:rsidRPr="008738FE" w:rsidRDefault="007225FF" w:rsidP="007225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>Детский сад, нежилое здание в кирпичном</w:t>
      </w:r>
      <w:r w:rsidR="006E68C9" w:rsidRPr="008738FE">
        <w:rPr>
          <w:rFonts w:ascii="Times New Roman" w:eastAsia="Times New Roman" w:hAnsi="Times New Roman" w:cs="Times New Roman"/>
          <w:sz w:val="24"/>
          <w:szCs w:val="24"/>
        </w:rPr>
        <w:t xml:space="preserve"> исполнении, с площадью под здание 400,7</w:t>
      </w:r>
      <w:r w:rsidRPr="008738FE">
        <w:rPr>
          <w:rFonts w:ascii="Times New Roman" w:hAnsi="Times New Roman" w:cs="Times New Roman"/>
          <w:sz w:val="24"/>
        </w:rPr>
        <w:t xml:space="preserve"> кв.м.</w:t>
      </w:r>
      <w:r w:rsidRPr="008738FE">
        <w:rPr>
          <w:rFonts w:ascii="Times New Roman" w:eastAsia="Times New Roman" w:hAnsi="Times New Roman" w:cs="Times New Roman"/>
          <w:sz w:val="24"/>
          <w:szCs w:val="24"/>
        </w:rPr>
        <w:t>, этажность – 2.</w:t>
      </w:r>
    </w:p>
    <w:p w:rsidR="007225FF" w:rsidRPr="008738FE" w:rsidRDefault="007225FF" w:rsidP="007225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b/>
          <w:sz w:val="24"/>
          <w:szCs w:val="24"/>
        </w:rPr>
        <w:t>Помещения: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29"/>
        <w:gridCol w:w="696"/>
      </w:tblGrid>
      <w:tr w:rsidR="007225FF" w:rsidRPr="008738FE" w:rsidTr="00250775">
        <w:tc>
          <w:tcPr>
            <w:tcW w:w="0" w:type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7225FF" w:rsidRPr="008738FE" w:rsidRDefault="007225FF" w:rsidP="00250775">
            <w:pPr>
              <w:pStyle w:val="af2"/>
            </w:pPr>
            <w:r w:rsidRPr="008738FE">
              <w:t>Кабинет заведующего</w:t>
            </w:r>
          </w:p>
        </w:tc>
        <w:tc>
          <w:tcPr>
            <w:tcW w:w="696" w:type="dxa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7225FF" w:rsidRPr="008738FE" w:rsidRDefault="007225FF" w:rsidP="00250775">
            <w:pPr>
              <w:pStyle w:val="af2"/>
            </w:pPr>
            <w:r w:rsidRPr="008738FE">
              <w:t>1</w:t>
            </w:r>
          </w:p>
        </w:tc>
      </w:tr>
      <w:tr w:rsidR="007225FF" w:rsidRPr="008738FE" w:rsidTr="00250775">
        <w:tc>
          <w:tcPr>
            <w:tcW w:w="0" w:type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7225FF" w:rsidRPr="008738FE" w:rsidRDefault="007225FF" w:rsidP="00250775">
            <w:pPr>
              <w:pStyle w:val="af2"/>
            </w:pPr>
            <w:r w:rsidRPr="008738FE">
              <w:t xml:space="preserve">Методический кабинет </w:t>
            </w:r>
          </w:p>
        </w:tc>
        <w:tc>
          <w:tcPr>
            <w:tcW w:w="696" w:type="dxa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7225FF" w:rsidRPr="008738FE" w:rsidRDefault="007225FF" w:rsidP="00250775">
            <w:pPr>
              <w:pStyle w:val="af2"/>
            </w:pPr>
            <w:r w:rsidRPr="008738FE">
              <w:t>1</w:t>
            </w:r>
          </w:p>
        </w:tc>
      </w:tr>
      <w:tr w:rsidR="007225FF" w:rsidRPr="008738FE" w:rsidTr="00250775">
        <w:tc>
          <w:tcPr>
            <w:tcW w:w="0" w:type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7225FF" w:rsidRPr="008738FE" w:rsidRDefault="002B769E" w:rsidP="00250775">
            <w:pPr>
              <w:pStyle w:val="af2"/>
            </w:pPr>
            <w:hyperlink r:id="rId6" w:history="1">
              <w:r w:rsidR="007225FF" w:rsidRPr="008738FE">
                <w:t>Медицинский кабинет</w:t>
              </w:r>
            </w:hyperlink>
          </w:p>
        </w:tc>
        <w:tc>
          <w:tcPr>
            <w:tcW w:w="696" w:type="dxa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7225FF" w:rsidRPr="008738FE" w:rsidRDefault="007225FF" w:rsidP="00250775">
            <w:pPr>
              <w:pStyle w:val="af2"/>
            </w:pPr>
            <w:r w:rsidRPr="008738FE">
              <w:t>1</w:t>
            </w:r>
          </w:p>
        </w:tc>
      </w:tr>
      <w:tr w:rsidR="007225FF" w:rsidRPr="008738FE" w:rsidTr="00250775">
        <w:tc>
          <w:tcPr>
            <w:tcW w:w="0" w:type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7225FF" w:rsidRPr="008738FE" w:rsidRDefault="007225FF" w:rsidP="00250775">
            <w:pPr>
              <w:pStyle w:val="af2"/>
            </w:pPr>
            <w:r w:rsidRPr="008738FE">
              <w:t xml:space="preserve">Музыкальный зал </w:t>
            </w:r>
          </w:p>
        </w:tc>
        <w:tc>
          <w:tcPr>
            <w:tcW w:w="696" w:type="dxa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7225FF" w:rsidRPr="008738FE" w:rsidRDefault="007225FF" w:rsidP="00250775">
            <w:pPr>
              <w:pStyle w:val="af2"/>
            </w:pPr>
            <w:r w:rsidRPr="008738FE">
              <w:t>1</w:t>
            </w:r>
          </w:p>
        </w:tc>
      </w:tr>
      <w:tr w:rsidR="007225FF" w:rsidRPr="008738FE" w:rsidTr="00250775">
        <w:tc>
          <w:tcPr>
            <w:tcW w:w="0" w:type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7225FF" w:rsidRPr="008738FE" w:rsidRDefault="007225FF" w:rsidP="00250775">
            <w:pPr>
              <w:pStyle w:val="af2"/>
            </w:pPr>
            <w:r w:rsidRPr="008738FE">
              <w:t xml:space="preserve">Спортивный зал совмещен с </w:t>
            </w:r>
            <w:proofErr w:type="gramStart"/>
            <w:r w:rsidRPr="008738FE">
              <w:t>музыкальным</w:t>
            </w:r>
            <w:proofErr w:type="gramEnd"/>
          </w:p>
        </w:tc>
        <w:tc>
          <w:tcPr>
            <w:tcW w:w="696" w:type="dxa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7225FF" w:rsidRPr="008738FE" w:rsidRDefault="007225FF" w:rsidP="00250775">
            <w:pPr>
              <w:pStyle w:val="af2"/>
            </w:pPr>
          </w:p>
        </w:tc>
      </w:tr>
      <w:tr w:rsidR="007225FF" w:rsidRPr="008738FE" w:rsidTr="00250775">
        <w:tc>
          <w:tcPr>
            <w:tcW w:w="0" w:type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7225FF" w:rsidRPr="008738FE" w:rsidRDefault="007225FF" w:rsidP="00250775">
            <w:pPr>
              <w:pStyle w:val="af2"/>
            </w:pPr>
            <w:r w:rsidRPr="008738FE">
              <w:t>Групповые комнаты</w:t>
            </w:r>
          </w:p>
        </w:tc>
        <w:tc>
          <w:tcPr>
            <w:tcW w:w="696" w:type="dxa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7225FF" w:rsidRPr="008738FE" w:rsidRDefault="006E68C9" w:rsidP="00250775">
            <w:pPr>
              <w:pStyle w:val="af2"/>
            </w:pPr>
            <w:r w:rsidRPr="008738FE">
              <w:t>2</w:t>
            </w:r>
          </w:p>
        </w:tc>
      </w:tr>
      <w:tr w:rsidR="007225FF" w:rsidRPr="008738FE" w:rsidTr="00250775">
        <w:tc>
          <w:tcPr>
            <w:tcW w:w="0" w:type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7225FF" w:rsidRPr="008738FE" w:rsidRDefault="007225FF" w:rsidP="00250775">
            <w:pPr>
              <w:pStyle w:val="af2"/>
            </w:pPr>
            <w:r w:rsidRPr="008738FE">
              <w:t>Спальные помещения</w:t>
            </w:r>
          </w:p>
        </w:tc>
        <w:tc>
          <w:tcPr>
            <w:tcW w:w="696" w:type="dxa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7225FF" w:rsidRPr="008738FE" w:rsidRDefault="006E68C9" w:rsidP="00250775">
            <w:pPr>
              <w:pStyle w:val="af2"/>
            </w:pPr>
            <w:r w:rsidRPr="008738FE">
              <w:t>2</w:t>
            </w:r>
          </w:p>
        </w:tc>
      </w:tr>
      <w:tr w:rsidR="007225FF" w:rsidRPr="008738FE" w:rsidTr="00250775">
        <w:tc>
          <w:tcPr>
            <w:tcW w:w="0" w:type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7225FF" w:rsidRPr="008738FE" w:rsidRDefault="007225FF" w:rsidP="00250775">
            <w:pPr>
              <w:pStyle w:val="af2"/>
            </w:pPr>
            <w:r w:rsidRPr="008738FE">
              <w:t>Приемн</w:t>
            </w:r>
            <w:r w:rsidR="006E68C9" w:rsidRPr="008738FE">
              <w:t>ая</w:t>
            </w:r>
          </w:p>
        </w:tc>
        <w:tc>
          <w:tcPr>
            <w:tcW w:w="696" w:type="dxa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7225FF" w:rsidRPr="008738FE" w:rsidRDefault="006E68C9" w:rsidP="00250775">
            <w:pPr>
              <w:pStyle w:val="af2"/>
            </w:pPr>
            <w:r w:rsidRPr="008738FE">
              <w:t>1</w:t>
            </w:r>
          </w:p>
        </w:tc>
      </w:tr>
      <w:tr w:rsidR="007225FF" w:rsidRPr="008738FE" w:rsidTr="00250775">
        <w:tc>
          <w:tcPr>
            <w:tcW w:w="0" w:type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7225FF" w:rsidRPr="008738FE" w:rsidRDefault="007225FF" w:rsidP="00250775">
            <w:pPr>
              <w:pStyle w:val="af2"/>
            </w:pPr>
            <w:r w:rsidRPr="008738FE">
              <w:t>Туалеты</w:t>
            </w:r>
          </w:p>
        </w:tc>
        <w:tc>
          <w:tcPr>
            <w:tcW w:w="696" w:type="dxa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7225FF" w:rsidRPr="008738FE" w:rsidRDefault="006E68C9" w:rsidP="00250775">
            <w:pPr>
              <w:pStyle w:val="af2"/>
            </w:pPr>
            <w:r w:rsidRPr="008738FE">
              <w:t>2</w:t>
            </w:r>
          </w:p>
        </w:tc>
      </w:tr>
      <w:tr w:rsidR="007225FF" w:rsidRPr="008738FE" w:rsidTr="00250775">
        <w:tc>
          <w:tcPr>
            <w:tcW w:w="0" w:type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7225FF" w:rsidRPr="008738FE" w:rsidRDefault="007225FF" w:rsidP="00250775">
            <w:pPr>
              <w:pStyle w:val="af2"/>
            </w:pPr>
            <w:r w:rsidRPr="008738FE">
              <w:t>Умывальные комнаты</w:t>
            </w:r>
          </w:p>
        </w:tc>
        <w:tc>
          <w:tcPr>
            <w:tcW w:w="696" w:type="dxa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7225FF" w:rsidRPr="008738FE" w:rsidRDefault="006E68C9" w:rsidP="00250775">
            <w:pPr>
              <w:pStyle w:val="af2"/>
            </w:pPr>
            <w:r w:rsidRPr="008738FE">
              <w:t>2</w:t>
            </w:r>
          </w:p>
        </w:tc>
      </w:tr>
      <w:tr w:rsidR="007225FF" w:rsidRPr="008738FE" w:rsidTr="00250775">
        <w:tc>
          <w:tcPr>
            <w:tcW w:w="0" w:type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7225FF" w:rsidRPr="008738FE" w:rsidRDefault="002B769E" w:rsidP="00250775">
            <w:pPr>
              <w:pStyle w:val="af2"/>
            </w:pPr>
            <w:hyperlink r:id="rId7" w:history="1">
              <w:r w:rsidR="007225FF" w:rsidRPr="008738FE">
                <w:t>Пищеблок</w:t>
              </w:r>
            </w:hyperlink>
          </w:p>
        </w:tc>
        <w:tc>
          <w:tcPr>
            <w:tcW w:w="696" w:type="dxa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7225FF" w:rsidRPr="008738FE" w:rsidRDefault="007225FF" w:rsidP="00250775">
            <w:pPr>
              <w:pStyle w:val="af2"/>
            </w:pPr>
            <w:r w:rsidRPr="008738FE">
              <w:t>1</w:t>
            </w:r>
          </w:p>
        </w:tc>
      </w:tr>
      <w:tr w:rsidR="007225FF" w:rsidRPr="008738FE" w:rsidTr="00250775">
        <w:tc>
          <w:tcPr>
            <w:tcW w:w="0" w:type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7225FF" w:rsidRPr="008738FE" w:rsidRDefault="002B769E" w:rsidP="00250775">
            <w:pPr>
              <w:pStyle w:val="af2"/>
            </w:pPr>
            <w:hyperlink r:id="rId8" w:history="1">
              <w:r w:rsidR="007225FF" w:rsidRPr="008738FE">
                <w:t>Прачечная</w:t>
              </w:r>
            </w:hyperlink>
          </w:p>
        </w:tc>
        <w:tc>
          <w:tcPr>
            <w:tcW w:w="696" w:type="dxa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7225FF" w:rsidRPr="008738FE" w:rsidRDefault="007225FF" w:rsidP="00250775">
            <w:pPr>
              <w:pStyle w:val="af2"/>
            </w:pPr>
            <w:r w:rsidRPr="008738FE">
              <w:t>1</w:t>
            </w:r>
          </w:p>
        </w:tc>
      </w:tr>
      <w:tr w:rsidR="007225FF" w:rsidRPr="008738FE" w:rsidTr="00250775">
        <w:tc>
          <w:tcPr>
            <w:tcW w:w="0" w:type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7225FF" w:rsidRPr="008738FE" w:rsidRDefault="007225FF" w:rsidP="00250775">
            <w:pPr>
              <w:pStyle w:val="af2"/>
            </w:pPr>
            <w:r w:rsidRPr="008738FE">
              <w:t>Санузел</w:t>
            </w:r>
          </w:p>
        </w:tc>
        <w:tc>
          <w:tcPr>
            <w:tcW w:w="696" w:type="dxa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7225FF" w:rsidRPr="008738FE" w:rsidRDefault="007225FF" w:rsidP="00250775">
            <w:pPr>
              <w:pStyle w:val="af2"/>
            </w:pPr>
            <w:r w:rsidRPr="008738FE">
              <w:t>1</w:t>
            </w:r>
          </w:p>
        </w:tc>
      </w:tr>
      <w:tr w:rsidR="007225FF" w:rsidRPr="008738FE" w:rsidTr="00250775">
        <w:tc>
          <w:tcPr>
            <w:tcW w:w="0" w:type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7225FF" w:rsidRPr="008738FE" w:rsidRDefault="007225FF" w:rsidP="00250775">
            <w:pPr>
              <w:pStyle w:val="af2"/>
            </w:pPr>
            <w:r w:rsidRPr="008738FE">
              <w:t>Кладовые</w:t>
            </w:r>
          </w:p>
        </w:tc>
        <w:tc>
          <w:tcPr>
            <w:tcW w:w="696" w:type="dxa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7225FF" w:rsidRPr="008738FE" w:rsidRDefault="007225FF" w:rsidP="00250775">
            <w:pPr>
              <w:pStyle w:val="af2"/>
            </w:pPr>
            <w:r w:rsidRPr="008738FE">
              <w:t>1</w:t>
            </w:r>
          </w:p>
        </w:tc>
      </w:tr>
      <w:tr w:rsidR="007225FF" w:rsidRPr="008738FE" w:rsidTr="00250775">
        <w:tc>
          <w:tcPr>
            <w:tcW w:w="0" w:type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7225FF" w:rsidRPr="008738FE" w:rsidRDefault="007225FF" w:rsidP="00250775">
            <w:pPr>
              <w:pStyle w:val="af2"/>
            </w:pPr>
            <w:r w:rsidRPr="008738FE">
              <w:t>Тепловой пункт</w:t>
            </w:r>
          </w:p>
        </w:tc>
        <w:tc>
          <w:tcPr>
            <w:tcW w:w="696" w:type="dxa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7225FF" w:rsidRPr="008738FE" w:rsidRDefault="007225FF" w:rsidP="00250775">
            <w:pPr>
              <w:pStyle w:val="af2"/>
            </w:pPr>
            <w:r w:rsidRPr="008738FE">
              <w:t>1</w:t>
            </w:r>
          </w:p>
        </w:tc>
      </w:tr>
    </w:tbl>
    <w:p w:rsidR="007225FF" w:rsidRPr="008738FE" w:rsidRDefault="007225FF" w:rsidP="007225FF">
      <w:pPr>
        <w:pStyle w:val="af2"/>
        <w:spacing w:line="276" w:lineRule="auto"/>
        <w:ind w:firstLine="567"/>
        <w:jc w:val="both"/>
        <w:rPr>
          <w:b/>
          <w:sz w:val="28"/>
          <w:szCs w:val="28"/>
        </w:rPr>
      </w:pPr>
    </w:p>
    <w:p w:rsidR="007225FF" w:rsidRPr="008738FE" w:rsidRDefault="007225FF" w:rsidP="007225FF">
      <w:pPr>
        <w:pStyle w:val="af2"/>
        <w:spacing w:line="276" w:lineRule="auto"/>
        <w:ind w:firstLine="567"/>
        <w:jc w:val="both"/>
        <w:rPr>
          <w:b/>
          <w:sz w:val="28"/>
          <w:szCs w:val="28"/>
        </w:rPr>
      </w:pPr>
    </w:p>
    <w:p w:rsidR="00E823C3" w:rsidRPr="008738FE" w:rsidRDefault="00E823C3" w:rsidP="007225FF">
      <w:pPr>
        <w:pStyle w:val="af2"/>
        <w:spacing w:line="276" w:lineRule="auto"/>
        <w:jc w:val="both"/>
        <w:rPr>
          <w:b/>
          <w:sz w:val="28"/>
          <w:szCs w:val="28"/>
        </w:rPr>
      </w:pPr>
    </w:p>
    <w:p w:rsidR="004C5A86" w:rsidRPr="008738FE" w:rsidRDefault="004C5A86" w:rsidP="007225FF">
      <w:pPr>
        <w:pStyle w:val="af2"/>
        <w:spacing w:line="276" w:lineRule="auto"/>
        <w:jc w:val="both"/>
        <w:rPr>
          <w:b/>
          <w:sz w:val="28"/>
          <w:szCs w:val="28"/>
        </w:rPr>
      </w:pPr>
    </w:p>
    <w:p w:rsidR="004C5A86" w:rsidRPr="008738FE" w:rsidRDefault="004C5A86" w:rsidP="007225FF">
      <w:pPr>
        <w:pStyle w:val="af2"/>
        <w:spacing w:line="276" w:lineRule="auto"/>
        <w:jc w:val="both"/>
        <w:rPr>
          <w:b/>
          <w:sz w:val="28"/>
          <w:szCs w:val="28"/>
        </w:rPr>
      </w:pPr>
    </w:p>
    <w:p w:rsidR="004C5A86" w:rsidRPr="008738FE" w:rsidRDefault="004C5A86" w:rsidP="007225FF">
      <w:pPr>
        <w:pStyle w:val="af2"/>
        <w:spacing w:line="276" w:lineRule="auto"/>
        <w:jc w:val="both"/>
        <w:rPr>
          <w:b/>
          <w:sz w:val="28"/>
          <w:szCs w:val="28"/>
        </w:rPr>
      </w:pPr>
    </w:p>
    <w:p w:rsidR="004C5A86" w:rsidRPr="008738FE" w:rsidRDefault="004C5A86" w:rsidP="007225FF">
      <w:pPr>
        <w:pStyle w:val="af2"/>
        <w:spacing w:line="276" w:lineRule="auto"/>
        <w:jc w:val="both"/>
        <w:rPr>
          <w:b/>
          <w:sz w:val="28"/>
          <w:szCs w:val="28"/>
        </w:rPr>
      </w:pPr>
    </w:p>
    <w:p w:rsidR="004C5A86" w:rsidRPr="008738FE" w:rsidRDefault="004C5A86" w:rsidP="007225FF">
      <w:pPr>
        <w:pStyle w:val="af2"/>
        <w:spacing w:line="276" w:lineRule="auto"/>
        <w:jc w:val="both"/>
        <w:rPr>
          <w:b/>
          <w:sz w:val="28"/>
          <w:szCs w:val="28"/>
        </w:rPr>
      </w:pPr>
    </w:p>
    <w:p w:rsidR="004C5A86" w:rsidRPr="008738FE" w:rsidRDefault="004C5A86" w:rsidP="007225FF">
      <w:pPr>
        <w:pStyle w:val="af2"/>
        <w:spacing w:line="276" w:lineRule="auto"/>
        <w:jc w:val="both"/>
        <w:rPr>
          <w:b/>
          <w:sz w:val="28"/>
          <w:szCs w:val="28"/>
        </w:rPr>
      </w:pPr>
    </w:p>
    <w:p w:rsidR="004C5A86" w:rsidRPr="008738FE" w:rsidRDefault="004C5A86" w:rsidP="007225FF">
      <w:pPr>
        <w:pStyle w:val="af2"/>
        <w:spacing w:line="276" w:lineRule="auto"/>
        <w:jc w:val="both"/>
        <w:rPr>
          <w:b/>
          <w:sz w:val="28"/>
          <w:szCs w:val="28"/>
        </w:rPr>
      </w:pPr>
    </w:p>
    <w:p w:rsidR="004C5A86" w:rsidRPr="008738FE" w:rsidRDefault="004C5A86" w:rsidP="007225FF">
      <w:pPr>
        <w:pStyle w:val="af2"/>
        <w:spacing w:line="276" w:lineRule="auto"/>
        <w:jc w:val="both"/>
        <w:rPr>
          <w:b/>
          <w:sz w:val="28"/>
          <w:szCs w:val="28"/>
        </w:rPr>
      </w:pPr>
    </w:p>
    <w:p w:rsidR="004C5A86" w:rsidRPr="008738FE" w:rsidRDefault="004C5A86" w:rsidP="007225FF">
      <w:pPr>
        <w:pStyle w:val="af2"/>
        <w:spacing w:line="276" w:lineRule="auto"/>
        <w:jc w:val="both"/>
        <w:rPr>
          <w:b/>
          <w:sz w:val="28"/>
          <w:szCs w:val="28"/>
        </w:rPr>
      </w:pPr>
    </w:p>
    <w:p w:rsidR="004C5A86" w:rsidRPr="008738FE" w:rsidRDefault="004C5A86" w:rsidP="007225FF">
      <w:pPr>
        <w:pStyle w:val="af2"/>
        <w:spacing w:line="276" w:lineRule="auto"/>
        <w:jc w:val="both"/>
        <w:rPr>
          <w:b/>
          <w:sz w:val="28"/>
          <w:szCs w:val="28"/>
        </w:rPr>
      </w:pPr>
    </w:p>
    <w:p w:rsidR="004C5A86" w:rsidRPr="008738FE" w:rsidRDefault="004C5A86" w:rsidP="007225FF">
      <w:pPr>
        <w:pStyle w:val="af2"/>
        <w:spacing w:line="276" w:lineRule="auto"/>
        <w:jc w:val="both"/>
        <w:rPr>
          <w:b/>
          <w:sz w:val="28"/>
          <w:szCs w:val="28"/>
        </w:rPr>
      </w:pPr>
    </w:p>
    <w:p w:rsidR="004C5A86" w:rsidRPr="008738FE" w:rsidRDefault="004C5A86" w:rsidP="007225FF">
      <w:pPr>
        <w:pStyle w:val="af2"/>
        <w:spacing w:line="276" w:lineRule="auto"/>
        <w:jc w:val="both"/>
        <w:rPr>
          <w:b/>
          <w:sz w:val="28"/>
          <w:szCs w:val="28"/>
        </w:rPr>
      </w:pPr>
    </w:p>
    <w:p w:rsidR="004C5A86" w:rsidRPr="008738FE" w:rsidRDefault="004C5A86" w:rsidP="007225FF">
      <w:pPr>
        <w:pStyle w:val="af2"/>
        <w:spacing w:line="276" w:lineRule="auto"/>
        <w:jc w:val="both"/>
        <w:rPr>
          <w:b/>
          <w:sz w:val="28"/>
          <w:szCs w:val="28"/>
        </w:rPr>
      </w:pPr>
    </w:p>
    <w:p w:rsidR="004C5A86" w:rsidRPr="008738FE" w:rsidRDefault="004C5A86" w:rsidP="007225FF">
      <w:pPr>
        <w:pStyle w:val="af2"/>
        <w:spacing w:line="276" w:lineRule="auto"/>
        <w:jc w:val="both"/>
        <w:rPr>
          <w:b/>
          <w:sz w:val="28"/>
          <w:szCs w:val="28"/>
        </w:rPr>
      </w:pPr>
    </w:p>
    <w:p w:rsidR="007225FF" w:rsidRPr="008738FE" w:rsidRDefault="007225FF" w:rsidP="00E823C3">
      <w:pPr>
        <w:pStyle w:val="af2"/>
        <w:spacing w:line="276" w:lineRule="auto"/>
        <w:jc w:val="center"/>
        <w:rPr>
          <w:b/>
          <w:sz w:val="32"/>
          <w:szCs w:val="32"/>
        </w:rPr>
      </w:pPr>
      <w:r w:rsidRPr="008738FE">
        <w:rPr>
          <w:b/>
          <w:sz w:val="32"/>
          <w:szCs w:val="32"/>
        </w:rPr>
        <w:lastRenderedPageBreak/>
        <w:t>2.3. Заключения Роспотребнадзора</w:t>
      </w:r>
    </w:p>
    <w:p w:rsidR="007225FF" w:rsidRPr="008738FE" w:rsidRDefault="007225FF" w:rsidP="007225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- Санитарно-эпидемиологическое заключение от </w:t>
      </w:r>
      <w:r w:rsidR="00906C5E" w:rsidRPr="008738FE">
        <w:rPr>
          <w:rFonts w:ascii="Times New Roman" w:eastAsia="Times New Roman" w:hAnsi="Times New Roman" w:cs="Times New Roman"/>
          <w:sz w:val="24"/>
          <w:szCs w:val="24"/>
        </w:rPr>
        <w:t>08.02.2013</w:t>
      </w:r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 г. №  27</w:t>
      </w:r>
      <w:r w:rsidR="00906C5E" w:rsidRPr="008738FE">
        <w:rPr>
          <w:rFonts w:ascii="Times New Roman" w:eastAsia="Times New Roman" w:hAnsi="Times New Roman" w:cs="Times New Roman"/>
          <w:sz w:val="24"/>
          <w:szCs w:val="24"/>
        </w:rPr>
        <w:t>.ДО.01.000.М.000006.02.13</w:t>
      </w:r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 удостоверяет</w:t>
      </w:r>
      <w:r w:rsidR="00906C5E" w:rsidRPr="008738FE">
        <w:rPr>
          <w:rFonts w:ascii="Times New Roman" w:eastAsia="Times New Roman" w:hAnsi="Times New Roman" w:cs="Times New Roman"/>
          <w:sz w:val="24"/>
          <w:szCs w:val="24"/>
        </w:rPr>
        <w:t>, что Детский сад № 253 ОАО «РЖД» п. Литовко</w:t>
      </w:r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 соответствует государственным санитарно-эпидемиологическим правилам и нормативам.</w:t>
      </w:r>
    </w:p>
    <w:p w:rsidR="00770F51" w:rsidRPr="008738FE" w:rsidRDefault="00770F51" w:rsidP="00770F51">
      <w:pPr>
        <w:pStyle w:val="a6"/>
        <w:shd w:val="clear" w:color="auto" w:fill="FFFFFF"/>
        <w:tabs>
          <w:tab w:val="left" w:pos="3706"/>
        </w:tabs>
        <w:spacing w:line="336" w:lineRule="atLeast"/>
        <w:jc w:val="both"/>
        <w:rPr>
          <w:sz w:val="28"/>
          <w:szCs w:val="28"/>
        </w:rPr>
      </w:pPr>
    </w:p>
    <w:p w:rsidR="001E0225" w:rsidRPr="008738FE" w:rsidRDefault="001E0225" w:rsidP="001E0225">
      <w:pPr>
        <w:pStyle w:val="af2"/>
        <w:spacing w:line="276" w:lineRule="auto"/>
        <w:jc w:val="center"/>
        <w:rPr>
          <w:b/>
          <w:sz w:val="32"/>
          <w:szCs w:val="32"/>
        </w:rPr>
      </w:pPr>
      <w:r w:rsidRPr="008738FE">
        <w:rPr>
          <w:b/>
          <w:sz w:val="32"/>
          <w:szCs w:val="32"/>
        </w:rPr>
        <w:t>2.4. Современная информационно-техническая база</w:t>
      </w:r>
    </w:p>
    <w:p w:rsidR="001E0225" w:rsidRPr="008738FE" w:rsidRDefault="001E0225" w:rsidP="001E0225">
      <w:pPr>
        <w:pStyle w:val="af2"/>
        <w:spacing w:line="276" w:lineRule="auto"/>
        <w:jc w:val="center"/>
        <w:rPr>
          <w:b/>
          <w:szCs w:val="28"/>
        </w:rPr>
      </w:pPr>
    </w:p>
    <w:p w:rsidR="001E0225" w:rsidRPr="008738FE" w:rsidRDefault="001E0225" w:rsidP="001E0225">
      <w:pPr>
        <w:pStyle w:val="af2"/>
        <w:spacing w:line="276" w:lineRule="auto"/>
        <w:jc w:val="center"/>
        <w:rPr>
          <w:b/>
          <w:szCs w:val="28"/>
        </w:rPr>
      </w:pPr>
      <w:r w:rsidRPr="008738FE">
        <w:rPr>
          <w:b/>
          <w:szCs w:val="28"/>
        </w:rPr>
        <w:t>Перечень технических средств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76"/>
        <w:gridCol w:w="1285"/>
      </w:tblGrid>
      <w:tr w:rsidR="001E0225" w:rsidRPr="008738FE" w:rsidTr="00250775">
        <w:trPr>
          <w:trHeight w:val="309"/>
        </w:trPr>
        <w:tc>
          <w:tcPr>
            <w:tcW w:w="0" w:type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E0225" w:rsidRPr="008738FE" w:rsidRDefault="001E0225" w:rsidP="00250775">
            <w:pPr>
              <w:pStyle w:val="af2"/>
              <w:jc w:val="center"/>
              <w:rPr>
                <w:szCs w:val="28"/>
              </w:rPr>
            </w:pPr>
            <w:r w:rsidRPr="008738FE">
              <w:rPr>
                <w:szCs w:val="28"/>
              </w:rPr>
              <w:t>Наименование ТСО</w:t>
            </w:r>
          </w:p>
        </w:tc>
        <w:tc>
          <w:tcPr>
            <w:tcW w:w="610" w:type="dxa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E0225" w:rsidRPr="008738FE" w:rsidRDefault="001E0225" w:rsidP="00250775">
            <w:pPr>
              <w:pStyle w:val="af2"/>
              <w:jc w:val="center"/>
              <w:rPr>
                <w:szCs w:val="28"/>
              </w:rPr>
            </w:pPr>
            <w:r w:rsidRPr="008738FE">
              <w:rPr>
                <w:szCs w:val="28"/>
              </w:rPr>
              <w:t>количество</w:t>
            </w:r>
          </w:p>
        </w:tc>
      </w:tr>
      <w:tr w:rsidR="001E0225" w:rsidRPr="008738FE" w:rsidTr="00250775">
        <w:trPr>
          <w:trHeight w:val="309"/>
        </w:trPr>
        <w:tc>
          <w:tcPr>
            <w:tcW w:w="0" w:type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E0225" w:rsidRPr="008738FE" w:rsidRDefault="001E0225" w:rsidP="00250775">
            <w:pPr>
              <w:pStyle w:val="af2"/>
              <w:rPr>
                <w:szCs w:val="28"/>
              </w:rPr>
            </w:pPr>
            <w:r w:rsidRPr="008738FE">
              <w:rPr>
                <w:szCs w:val="28"/>
              </w:rPr>
              <w:t>Персональный компьютер  </w:t>
            </w:r>
          </w:p>
        </w:tc>
        <w:tc>
          <w:tcPr>
            <w:tcW w:w="610" w:type="dxa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E0225" w:rsidRPr="008738FE" w:rsidRDefault="00701E80" w:rsidP="00250775">
            <w:pPr>
              <w:pStyle w:val="af2"/>
              <w:jc w:val="center"/>
              <w:rPr>
                <w:szCs w:val="28"/>
              </w:rPr>
            </w:pPr>
            <w:r w:rsidRPr="008738FE">
              <w:rPr>
                <w:szCs w:val="28"/>
              </w:rPr>
              <w:t>5</w:t>
            </w:r>
          </w:p>
        </w:tc>
      </w:tr>
      <w:tr w:rsidR="001E0225" w:rsidRPr="008738FE" w:rsidTr="00250775">
        <w:trPr>
          <w:trHeight w:val="288"/>
        </w:trPr>
        <w:tc>
          <w:tcPr>
            <w:tcW w:w="0" w:type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E0225" w:rsidRPr="008738FE" w:rsidRDefault="001E0225" w:rsidP="00250775">
            <w:pPr>
              <w:pStyle w:val="af2"/>
              <w:rPr>
                <w:szCs w:val="28"/>
              </w:rPr>
            </w:pPr>
            <w:r w:rsidRPr="008738FE">
              <w:rPr>
                <w:szCs w:val="28"/>
              </w:rPr>
              <w:t>Ноутбук</w:t>
            </w:r>
          </w:p>
        </w:tc>
        <w:tc>
          <w:tcPr>
            <w:tcW w:w="610" w:type="dxa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E0225" w:rsidRPr="008738FE" w:rsidRDefault="001E0225" w:rsidP="00250775">
            <w:pPr>
              <w:pStyle w:val="af2"/>
              <w:jc w:val="center"/>
              <w:rPr>
                <w:szCs w:val="28"/>
              </w:rPr>
            </w:pPr>
            <w:r w:rsidRPr="008738FE">
              <w:rPr>
                <w:szCs w:val="28"/>
              </w:rPr>
              <w:t>2</w:t>
            </w:r>
          </w:p>
        </w:tc>
      </w:tr>
      <w:tr w:rsidR="001E0225" w:rsidRPr="008738FE" w:rsidTr="00250775">
        <w:tc>
          <w:tcPr>
            <w:tcW w:w="0" w:type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E0225" w:rsidRPr="008738FE" w:rsidRDefault="001E0225" w:rsidP="00250775">
            <w:pPr>
              <w:pStyle w:val="af2"/>
              <w:rPr>
                <w:szCs w:val="28"/>
              </w:rPr>
            </w:pPr>
            <w:r w:rsidRPr="008738FE">
              <w:rPr>
                <w:szCs w:val="28"/>
              </w:rPr>
              <w:t xml:space="preserve">                          </w:t>
            </w:r>
            <w:proofErr w:type="gramStart"/>
            <w:r w:rsidRPr="008738FE">
              <w:rPr>
                <w:szCs w:val="28"/>
              </w:rPr>
              <w:t>из них доступны для использования детьми  </w:t>
            </w:r>
            <w:proofErr w:type="gramEnd"/>
          </w:p>
        </w:tc>
        <w:tc>
          <w:tcPr>
            <w:tcW w:w="610" w:type="dxa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E0225" w:rsidRPr="008738FE" w:rsidRDefault="001E0225" w:rsidP="00250775">
            <w:pPr>
              <w:pStyle w:val="af2"/>
              <w:jc w:val="center"/>
              <w:rPr>
                <w:szCs w:val="28"/>
              </w:rPr>
            </w:pPr>
            <w:r w:rsidRPr="008738FE">
              <w:rPr>
                <w:szCs w:val="28"/>
              </w:rPr>
              <w:t>0</w:t>
            </w:r>
          </w:p>
        </w:tc>
      </w:tr>
      <w:tr w:rsidR="001E0225" w:rsidRPr="008738FE" w:rsidTr="00250775">
        <w:tc>
          <w:tcPr>
            <w:tcW w:w="0" w:type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E0225" w:rsidRPr="008738FE" w:rsidRDefault="001E0225" w:rsidP="00250775">
            <w:pPr>
              <w:pStyle w:val="af2"/>
              <w:rPr>
                <w:szCs w:val="28"/>
              </w:rPr>
            </w:pPr>
            <w:r w:rsidRPr="008738FE">
              <w:rPr>
                <w:szCs w:val="28"/>
              </w:rPr>
              <w:t>Количество компьютеров, имеющих доступ к сети Интернет  </w:t>
            </w:r>
          </w:p>
        </w:tc>
        <w:tc>
          <w:tcPr>
            <w:tcW w:w="610" w:type="dxa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E0225" w:rsidRPr="008738FE" w:rsidRDefault="001E0225" w:rsidP="00250775">
            <w:pPr>
              <w:pStyle w:val="af2"/>
              <w:jc w:val="center"/>
              <w:rPr>
                <w:szCs w:val="28"/>
              </w:rPr>
            </w:pPr>
            <w:r w:rsidRPr="008738FE">
              <w:rPr>
                <w:szCs w:val="28"/>
              </w:rPr>
              <w:t>2</w:t>
            </w:r>
          </w:p>
        </w:tc>
      </w:tr>
      <w:tr w:rsidR="001E0225" w:rsidRPr="008738FE" w:rsidTr="00250775">
        <w:tc>
          <w:tcPr>
            <w:tcW w:w="0" w:type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E0225" w:rsidRPr="008738FE" w:rsidRDefault="001E0225" w:rsidP="00250775">
            <w:pPr>
              <w:pStyle w:val="af2"/>
              <w:rPr>
                <w:szCs w:val="28"/>
              </w:rPr>
            </w:pPr>
            <w:r w:rsidRPr="008738FE">
              <w:rPr>
                <w:szCs w:val="28"/>
              </w:rPr>
              <w:t>Интерактивная доска</w:t>
            </w:r>
          </w:p>
        </w:tc>
        <w:tc>
          <w:tcPr>
            <w:tcW w:w="610" w:type="dxa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E0225" w:rsidRPr="008738FE" w:rsidRDefault="001E0225" w:rsidP="00250775">
            <w:pPr>
              <w:pStyle w:val="af2"/>
              <w:jc w:val="center"/>
              <w:rPr>
                <w:szCs w:val="28"/>
              </w:rPr>
            </w:pPr>
            <w:r w:rsidRPr="008738FE">
              <w:rPr>
                <w:szCs w:val="28"/>
              </w:rPr>
              <w:t>1</w:t>
            </w:r>
          </w:p>
        </w:tc>
      </w:tr>
      <w:tr w:rsidR="001E0225" w:rsidRPr="008738FE" w:rsidTr="00250775">
        <w:tc>
          <w:tcPr>
            <w:tcW w:w="0" w:type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E0225" w:rsidRPr="008738FE" w:rsidRDefault="001E0225" w:rsidP="00250775">
            <w:pPr>
              <w:pStyle w:val="af2"/>
              <w:rPr>
                <w:szCs w:val="28"/>
              </w:rPr>
            </w:pPr>
            <w:r w:rsidRPr="008738FE">
              <w:rPr>
                <w:szCs w:val="28"/>
              </w:rPr>
              <w:t>Мультимедийный проектор</w:t>
            </w:r>
          </w:p>
        </w:tc>
        <w:tc>
          <w:tcPr>
            <w:tcW w:w="610" w:type="dxa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E0225" w:rsidRPr="008738FE" w:rsidRDefault="001E0225" w:rsidP="00250775">
            <w:pPr>
              <w:pStyle w:val="af2"/>
              <w:jc w:val="center"/>
              <w:rPr>
                <w:szCs w:val="28"/>
              </w:rPr>
            </w:pPr>
            <w:r w:rsidRPr="008738FE">
              <w:rPr>
                <w:szCs w:val="28"/>
              </w:rPr>
              <w:t>1</w:t>
            </w:r>
          </w:p>
        </w:tc>
      </w:tr>
      <w:tr w:rsidR="001E0225" w:rsidRPr="008738FE" w:rsidTr="00250775">
        <w:tc>
          <w:tcPr>
            <w:tcW w:w="0" w:type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E0225" w:rsidRPr="008738FE" w:rsidRDefault="001E0225" w:rsidP="00250775">
            <w:pPr>
              <w:pStyle w:val="af2"/>
              <w:rPr>
                <w:szCs w:val="28"/>
              </w:rPr>
            </w:pPr>
            <w:r w:rsidRPr="008738FE">
              <w:rPr>
                <w:szCs w:val="28"/>
              </w:rPr>
              <w:t>Телевизор</w:t>
            </w:r>
          </w:p>
        </w:tc>
        <w:tc>
          <w:tcPr>
            <w:tcW w:w="610" w:type="dxa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E0225" w:rsidRPr="008738FE" w:rsidRDefault="001E0225" w:rsidP="00250775">
            <w:pPr>
              <w:pStyle w:val="af2"/>
              <w:jc w:val="center"/>
              <w:rPr>
                <w:szCs w:val="28"/>
              </w:rPr>
            </w:pPr>
            <w:r w:rsidRPr="008738FE">
              <w:rPr>
                <w:szCs w:val="28"/>
              </w:rPr>
              <w:t>1</w:t>
            </w:r>
          </w:p>
        </w:tc>
      </w:tr>
      <w:tr w:rsidR="001E0225" w:rsidRPr="008738FE" w:rsidTr="00250775">
        <w:tc>
          <w:tcPr>
            <w:tcW w:w="0" w:type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E0225" w:rsidRPr="008738FE" w:rsidRDefault="001E0225" w:rsidP="00250775">
            <w:pPr>
              <w:pStyle w:val="af2"/>
              <w:rPr>
                <w:szCs w:val="28"/>
              </w:rPr>
            </w:pPr>
            <w:r w:rsidRPr="008738FE">
              <w:rPr>
                <w:szCs w:val="28"/>
              </w:rPr>
              <w:t>Магнитофон (музыкальный центр)</w:t>
            </w:r>
          </w:p>
        </w:tc>
        <w:tc>
          <w:tcPr>
            <w:tcW w:w="610" w:type="dxa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E0225" w:rsidRPr="008738FE" w:rsidRDefault="00701E80" w:rsidP="00250775">
            <w:pPr>
              <w:pStyle w:val="af2"/>
              <w:jc w:val="center"/>
              <w:rPr>
                <w:szCs w:val="28"/>
              </w:rPr>
            </w:pPr>
            <w:r w:rsidRPr="008738FE">
              <w:rPr>
                <w:szCs w:val="28"/>
              </w:rPr>
              <w:t>1</w:t>
            </w:r>
          </w:p>
        </w:tc>
      </w:tr>
      <w:tr w:rsidR="001E0225" w:rsidRPr="008738FE" w:rsidTr="00250775">
        <w:tc>
          <w:tcPr>
            <w:tcW w:w="0" w:type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E0225" w:rsidRPr="008738FE" w:rsidRDefault="001E0225" w:rsidP="00250775">
            <w:pPr>
              <w:pStyle w:val="af2"/>
              <w:rPr>
                <w:szCs w:val="28"/>
              </w:rPr>
            </w:pPr>
            <w:r w:rsidRPr="008738FE">
              <w:rPr>
                <w:szCs w:val="28"/>
              </w:rPr>
              <w:t>Принтер</w:t>
            </w:r>
          </w:p>
        </w:tc>
        <w:tc>
          <w:tcPr>
            <w:tcW w:w="610" w:type="dxa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E0225" w:rsidRPr="008738FE" w:rsidRDefault="00701E80" w:rsidP="00250775">
            <w:pPr>
              <w:pStyle w:val="af2"/>
              <w:jc w:val="center"/>
              <w:rPr>
                <w:szCs w:val="28"/>
              </w:rPr>
            </w:pPr>
            <w:r w:rsidRPr="008738FE">
              <w:rPr>
                <w:szCs w:val="28"/>
              </w:rPr>
              <w:t>2</w:t>
            </w:r>
          </w:p>
        </w:tc>
      </w:tr>
      <w:tr w:rsidR="001E0225" w:rsidRPr="008738FE" w:rsidTr="00250775">
        <w:tc>
          <w:tcPr>
            <w:tcW w:w="0" w:type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E0225" w:rsidRPr="008738FE" w:rsidRDefault="001E0225" w:rsidP="00250775">
            <w:pPr>
              <w:pStyle w:val="af2"/>
              <w:rPr>
                <w:szCs w:val="28"/>
              </w:rPr>
            </w:pPr>
            <w:r w:rsidRPr="008738FE">
              <w:rPr>
                <w:szCs w:val="28"/>
              </w:rPr>
              <w:t>Принтер-сканер</w:t>
            </w:r>
          </w:p>
        </w:tc>
        <w:tc>
          <w:tcPr>
            <w:tcW w:w="610" w:type="dxa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E0225" w:rsidRPr="008738FE" w:rsidRDefault="00701E80" w:rsidP="00250775">
            <w:pPr>
              <w:pStyle w:val="af2"/>
              <w:jc w:val="center"/>
              <w:rPr>
                <w:szCs w:val="28"/>
              </w:rPr>
            </w:pPr>
            <w:r w:rsidRPr="008738FE">
              <w:rPr>
                <w:szCs w:val="28"/>
              </w:rPr>
              <w:t>2</w:t>
            </w:r>
          </w:p>
        </w:tc>
      </w:tr>
      <w:tr w:rsidR="001E0225" w:rsidRPr="008738FE" w:rsidTr="00250775">
        <w:tc>
          <w:tcPr>
            <w:tcW w:w="0" w:type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E0225" w:rsidRPr="008738FE" w:rsidRDefault="001E0225" w:rsidP="00250775">
            <w:pPr>
              <w:pStyle w:val="af2"/>
              <w:rPr>
                <w:szCs w:val="28"/>
              </w:rPr>
            </w:pPr>
            <w:r w:rsidRPr="008738FE">
              <w:rPr>
                <w:szCs w:val="28"/>
              </w:rPr>
              <w:t>Цветной принтер</w:t>
            </w:r>
          </w:p>
        </w:tc>
        <w:tc>
          <w:tcPr>
            <w:tcW w:w="610" w:type="dxa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E0225" w:rsidRPr="008738FE" w:rsidRDefault="001E0225" w:rsidP="00250775">
            <w:pPr>
              <w:pStyle w:val="af2"/>
              <w:jc w:val="center"/>
              <w:rPr>
                <w:szCs w:val="28"/>
              </w:rPr>
            </w:pPr>
            <w:r w:rsidRPr="008738FE">
              <w:rPr>
                <w:szCs w:val="28"/>
              </w:rPr>
              <w:t>1</w:t>
            </w:r>
          </w:p>
        </w:tc>
      </w:tr>
      <w:tr w:rsidR="001E0225" w:rsidRPr="008738FE" w:rsidTr="00250775">
        <w:tc>
          <w:tcPr>
            <w:tcW w:w="0" w:type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E0225" w:rsidRPr="008738FE" w:rsidRDefault="001E0225" w:rsidP="00250775">
            <w:pPr>
              <w:pStyle w:val="af2"/>
              <w:rPr>
                <w:szCs w:val="28"/>
              </w:rPr>
            </w:pPr>
            <w:r w:rsidRPr="008738FE">
              <w:t>DVD -проигрыватель</w:t>
            </w:r>
          </w:p>
        </w:tc>
        <w:tc>
          <w:tcPr>
            <w:tcW w:w="610" w:type="dxa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E0225" w:rsidRPr="008738FE" w:rsidRDefault="001E0225" w:rsidP="00250775">
            <w:pPr>
              <w:pStyle w:val="af2"/>
              <w:jc w:val="center"/>
              <w:rPr>
                <w:szCs w:val="28"/>
              </w:rPr>
            </w:pPr>
            <w:r w:rsidRPr="008738FE">
              <w:rPr>
                <w:szCs w:val="28"/>
              </w:rPr>
              <w:t>1</w:t>
            </w:r>
          </w:p>
        </w:tc>
      </w:tr>
      <w:tr w:rsidR="001E0225" w:rsidRPr="008738FE" w:rsidTr="00250775">
        <w:tc>
          <w:tcPr>
            <w:tcW w:w="0" w:type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E0225" w:rsidRPr="008738FE" w:rsidRDefault="001E0225" w:rsidP="00250775">
            <w:pPr>
              <w:pStyle w:val="af2"/>
              <w:rPr>
                <w:szCs w:val="28"/>
              </w:rPr>
            </w:pPr>
            <w:r w:rsidRPr="008738FE">
              <w:rPr>
                <w:szCs w:val="28"/>
              </w:rPr>
              <w:t>Цифровой фотоаппарат</w:t>
            </w:r>
          </w:p>
        </w:tc>
        <w:tc>
          <w:tcPr>
            <w:tcW w:w="610" w:type="dxa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1E0225" w:rsidRPr="008738FE" w:rsidRDefault="00701E80" w:rsidP="00250775">
            <w:pPr>
              <w:pStyle w:val="af2"/>
              <w:jc w:val="center"/>
              <w:rPr>
                <w:szCs w:val="28"/>
              </w:rPr>
            </w:pPr>
            <w:r w:rsidRPr="008738FE">
              <w:rPr>
                <w:szCs w:val="28"/>
              </w:rPr>
              <w:t>0</w:t>
            </w:r>
          </w:p>
        </w:tc>
      </w:tr>
    </w:tbl>
    <w:p w:rsidR="001E0225" w:rsidRPr="008738FE" w:rsidRDefault="001E0225" w:rsidP="001E0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0225" w:rsidRPr="008738FE" w:rsidRDefault="001E0225" w:rsidP="001E0225">
      <w:pPr>
        <w:pStyle w:val="af2"/>
        <w:spacing w:line="276" w:lineRule="auto"/>
        <w:jc w:val="both"/>
        <w:rPr>
          <w:b/>
          <w:sz w:val="28"/>
          <w:szCs w:val="28"/>
        </w:rPr>
      </w:pPr>
      <w:r w:rsidRPr="008738FE">
        <w:rPr>
          <w:b/>
          <w:sz w:val="28"/>
          <w:szCs w:val="28"/>
        </w:rPr>
        <w:t>2.5. Лицензионный норматив по площади на одного воспитанника в соответствии с требованиями. Реальная площадь на одного воспитанника в ДОО.</w:t>
      </w:r>
    </w:p>
    <w:p w:rsidR="001E0225" w:rsidRPr="008738FE" w:rsidRDefault="001E0225" w:rsidP="005973EA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36"/>
          <w:szCs w:val="36"/>
        </w:rPr>
      </w:pPr>
      <w:proofErr w:type="gramStart"/>
      <w:r w:rsidRPr="008738FE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СанПиН 2.4.1.3049-13 от 29.07.2013  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3-х лет) не менее 2,5 метров квадратных на 1 ребенка и для дошкольного возраста (от 3-х до 7-ми лет) - не менее 2,0 метров квадратных на одного ребенка, фактически находящегося в группе.</w:t>
      </w:r>
      <w:proofErr w:type="gramEnd"/>
    </w:p>
    <w:p w:rsidR="001E0225" w:rsidRPr="008738FE" w:rsidRDefault="001E0225" w:rsidP="005973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Реальная площадь на одного воспитанника в дошкольном образовательном учреждении составляет: группа младшего возраста – </w:t>
      </w:r>
      <w:r w:rsidR="00CE6719" w:rsidRPr="008738FE">
        <w:rPr>
          <w:rFonts w:ascii="Times New Roman" w:eastAsia="Times New Roman" w:hAnsi="Times New Roman" w:cs="Times New Roman"/>
          <w:sz w:val="24"/>
          <w:szCs w:val="24"/>
        </w:rPr>
        <w:t>3,9</w:t>
      </w:r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 кв</w:t>
      </w:r>
      <w:proofErr w:type="gramStart"/>
      <w:r w:rsidRPr="008738FE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</w:p>
    <w:p w:rsidR="001E0225" w:rsidRPr="008738FE" w:rsidRDefault="001E0225" w:rsidP="005973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CE6719" w:rsidRPr="008738F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дошкольная группа – </w:t>
      </w:r>
      <w:r w:rsidR="00CE6719" w:rsidRPr="008738FE">
        <w:rPr>
          <w:rFonts w:ascii="Times New Roman" w:eastAsia="Times New Roman" w:hAnsi="Times New Roman" w:cs="Times New Roman"/>
          <w:sz w:val="24"/>
          <w:szCs w:val="24"/>
        </w:rPr>
        <w:t>2,7</w:t>
      </w:r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 кв</w:t>
      </w:r>
      <w:proofErr w:type="gramStart"/>
      <w:r w:rsidRPr="008738FE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0225" w:rsidRPr="008738FE" w:rsidRDefault="001E0225" w:rsidP="005973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0225" w:rsidRPr="008738FE" w:rsidRDefault="001E0225" w:rsidP="001E0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f1"/>
        <w:tblW w:w="0" w:type="auto"/>
        <w:tblLook w:val="04A0"/>
      </w:tblPr>
      <w:tblGrid>
        <w:gridCol w:w="817"/>
        <w:gridCol w:w="2126"/>
        <w:gridCol w:w="2340"/>
        <w:gridCol w:w="1914"/>
        <w:gridCol w:w="1915"/>
      </w:tblGrid>
      <w:tr w:rsidR="001E0225" w:rsidRPr="008738FE" w:rsidTr="00250775">
        <w:tc>
          <w:tcPr>
            <w:tcW w:w="817" w:type="dxa"/>
            <w:vAlign w:val="center"/>
          </w:tcPr>
          <w:p w:rsidR="001E0225" w:rsidRPr="008738FE" w:rsidRDefault="001E0225" w:rsidP="0025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73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8738F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vAlign w:val="center"/>
          </w:tcPr>
          <w:p w:rsidR="001E0225" w:rsidRPr="008738FE" w:rsidRDefault="001E0225" w:rsidP="0025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 группы</w:t>
            </w:r>
          </w:p>
        </w:tc>
        <w:tc>
          <w:tcPr>
            <w:tcW w:w="2340" w:type="dxa"/>
            <w:vAlign w:val="center"/>
          </w:tcPr>
          <w:p w:rsidR="001E0225" w:rsidRPr="008738FE" w:rsidRDefault="001E0225" w:rsidP="0025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FE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914" w:type="dxa"/>
            <w:vAlign w:val="center"/>
          </w:tcPr>
          <w:p w:rsidR="001E0225" w:rsidRPr="008738FE" w:rsidRDefault="00516A81" w:rsidP="0025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F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873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на 31.07.2016</w:t>
            </w:r>
            <w:r w:rsidR="001E0225" w:rsidRPr="008738F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15" w:type="dxa"/>
            <w:vAlign w:val="center"/>
          </w:tcPr>
          <w:p w:rsidR="001E0225" w:rsidRPr="008738FE" w:rsidRDefault="001E0225" w:rsidP="0025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</w:t>
            </w:r>
          </w:p>
        </w:tc>
      </w:tr>
      <w:tr w:rsidR="001E0225" w:rsidRPr="008738FE" w:rsidTr="00250775">
        <w:tc>
          <w:tcPr>
            <w:tcW w:w="817" w:type="dxa"/>
          </w:tcPr>
          <w:p w:rsidR="001E0225" w:rsidRPr="008738FE" w:rsidRDefault="001E0225" w:rsidP="0025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1E0225" w:rsidRPr="008738FE" w:rsidRDefault="007F2130" w:rsidP="0025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FE">
              <w:rPr>
                <w:rFonts w:ascii="Times New Roman" w:hAnsi="Times New Roman" w:cs="Times New Roman"/>
                <w:sz w:val="24"/>
                <w:szCs w:val="24"/>
              </w:rPr>
              <w:t>«Карапуз</w:t>
            </w:r>
            <w:r w:rsidR="001E0225" w:rsidRPr="008738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0" w:type="dxa"/>
          </w:tcPr>
          <w:p w:rsidR="001E0225" w:rsidRPr="008738FE" w:rsidRDefault="00516A81" w:rsidP="0025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FE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  <w:p w:rsidR="001E0225" w:rsidRPr="008738FE" w:rsidRDefault="00516A81" w:rsidP="0025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FE">
              <w:rPr>
                <w:rFonts w:ascii="Times New Roman" w:hAnsi="Times New Roman" w:cs="Times New Roman"/>
                <w:sz w:val="24"/>
                <w:szCs w:val="24"/>
              </w:rPr>
              <w:t>(1 – 4</w:t>
            </w:r>
            <w:r w:rsidR="001E0225" w:rsidRPr="008738FE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1914" w:type="dxa"/>
          </w:tcPr>
          <w:p w:rsidR="001E0225" w:rsidRPr="008738FE" w:rsidRDefault="001E0225" w:rsidP="0025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A81" w:rsidRPr="008738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:rsidR="001E0225" w:rsidRPr="008738FE" w:rsidRDefault="008A3850" w:rsidP="0025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FE">
              <w:rPr>
                <w:rFonts w:ascii="Times New Roman" w:hAnsi="Times New Roman" w:cs="Times New Roman"/>
                <w:sz w:val="24"/>
                <w:szCs w:val="24"/>
              </w:rPr>
              <w:t>63,1 кв.м.</w:t>
            </w:r>
          </w:p>
        </w:tc>
      </w:tr>
      <w:tr w:rsidR="001E0225" w:rsidRPr="008738FE" w:rsidTr="00250775">
        <w:tc>
          <w:tcPr>
            <w:tcW w:w="817" w:type="dxa"/>
          </w:tcPr>
          <w:p w:rsidR="001E0225" w:rsidRPr="008738FE" w:rsidRDefault="001E0225" w:rsidP="0025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E0225" w:rsidRPr="008738FE" w:rsidRDefault="00516A81" w:rsidP="0025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FE">
              <w:rPr>
                <w:rFonts w:ascii="Times New Roman" w:hAnsi="Times New Roman" w:cs="Times New Roman"/>
                <w:sz w:val="24"/>
                <w:szCs w:val="24"/>
              </w:rPr>
              <w:t>«Лучики</w:t>
            </w:r>
            <w:r w:rsidR="001E0225" w:rsidRPr="008738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0" w:type="dxa"/>
          </w:tcPr>
          <w:p w:rsidR="001E0225" w:rsidRPr="008738FE" w:rsidRDefault="00516A81" w:rsidP="0025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FE">
              <w:rPr>
                <w:rFonts w:ascii="Times New Roman" w:hAnsi="Times New Roman" w:cs="Times New Roman"/>
                <w:sz w:val="24"/>
                <w:szCs w:val="24"/>
              </w:rPr>
              <w:t>дошкольная</w:t>
            </w:r>
          </w:p>
          <w:p w:rsidR="001E0225" w:rsidRPr="008738FE" w:rsidRDefault="00516A81" w:rsidP="0025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FE">
              <w:rPr>
                <w:rFonts w:ascii="Times New Roman" w:hAnsi="Times New Roman" w:cs="Times New Roman"/>
                <w:sz w:val="24"/>
                <w:szCs w:val="24"/>
              </w:rPr>
              <w:t>(4 – 7</w:t>
            </w:r>
            <w:r w:rsidR="001E0225" w:rsidRPr="008738FE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1914" w:type="dxa"/>
          </w:tcPr>
          <w:p w:rsidR="001E0225" w:rsidRPr="008738FE" w:rsidRDefault="001E0225" w:rsidP="0025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6A81" w:rsidRPr="008738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1E0225" w:rsidRPr="008738FE" w:rsidRDefault="008A3850" w:rsidP="0025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8FE">
              <w:rPr>
                <w:rFonts w:ascii="Times New Roman" w:hAnsi="Times New Roman" w:cs="Times New Roman"/>
                <w:sz w:val="24"/>
                <w:szCs w:val="24"/>
              </w:rPr>
              <w:t>64,4 кв.м.</w:t>
            </w:r>
          </w:p>
        </w:tc>
      </w:tr>
    </w:tbl>
    <w:p w:rsidR="001E0225" w:rsidRPr="008738FE" w:rsidRDefault="001E0225" w:rsidP="001E02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0225" w:rsidRPr="008738FE" w:rsidRDefault="001E0225" w:rsidP="001E02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38FE">
        <w:rPr>
          <w:rFonts w:ascii="Times New Roman" w:hAnsi="Times New Roman" w:cs="Times New Roman"/>
          <w:b/>
          <w:sz w:val="28"/>
          <w:szCs w:val="28"/>
        </w:rPr>
        <w:t xml:space="preserve">2.6. </w:t>
      </w:r>
      <w:r w:rsidRPr="008738FE">
        <w:rPr>
          <w:rFonts w:ascii="Times New Roman" w:eastAsia="Times New Roman" w:hAnsi="Times New Roman" w:cs="Times New Roman"/>
          <w:b/>
          <w:sz w:val="28"/>
          <w:szCs w:val="28"/>
        </w:rPr>
        <w:t>Помещения и сооружения, позволяющие реализовывать дополнительные образовательные программы</w:t>
      </w:r>
      <w:r w:rsidRPr="008738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1E0225" w:rsidRPr="008738FE" w:rsidRDefault="001E0225" w:rsidP="005973E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0225" w:rsidRPr="008738FE" w:rsidRDefault="001E0225" w:rsidP="005973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b/>
          <w:bCs/>
          <w:sz w:val="24"/>
          <w:szCs w:val="24"/>
        </w:rPr>
        <w:t>Художественно-эстетической направленности:</w:t>
      </w:r>
    </w:p>
    <w:p w:rsidR="001E0225" w:rsidRPr="008738FE" w:rsidRDefault="001E0225" w:rsidP="005973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>музыкальный зал</w:t>
      </w:r>
      <w:r w:rsidR="008A3850" w:rsidRPr="008738FE">
        <w:rPr>
          <w:rFonts w:ascii="Times New Roman" w:eastAsia="Times New Roman" w:hAnsi="Times New Roman" w:cs="Times New Roman"/>
          <w:sz w:val="24"/>
          <w:szCs w:val="24"/>
        </w:rPr>
        <w:t xml:space="preserve"> и изостудия – 48,4</w:t>
      </w:r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 кв</w:t>
      </w:r>
      <w:proofErr w:type="gramStart"/>
      <w:r w:rsidRPr="008738FE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</w:p>
    <w:p w:rsidR="001E0225" w:rsidRPr="008738FE" w:rsidRDefault="001E0225" w:rsidP="005973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b/>
          <w:bCs/>
          <w:sz w:val="24"/>
          <w:szCs w:val="24"/>
        </w:rPr>
        <w:t>Спортивно-оздоровительной направленности:</w:t>
      </w:r>
    </w:p>
    <w:p w:rsidR="001E0225" w:rsidRPr="008738FE" w:rsidRDefault="001E0225" w:rsidP="005973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Спортивный  зал совмещен с </w:t>
      </w:r>
      <w:proofErr w:type="gramStart"/>
      <w:r w:rsidRPr="008738FE">
        <w:rPr>
          <w:rFonts w:ascii="Times New Roman" w:eastAsia="Times New Roman" w:hAnsi="Times New Roman" w:cs="Times New Roman"/>
          <w:sz w:val="24"/>
          <w:szCs w:val="24"/>
        </w:rPr>
        <w:t>музыкальным</w:t>
      </w:r>
      <w:proofErr w:type="gramEnd"/>
    </w:p>
    <w:p w:rsidR="00BE247D" w:rsidRPr="008738FE" w:rsidRDefault="00BE247D" w:rsidP="005973EA">
      <w:pPr>
        <w:pStyle w:val="a6"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645A4E" w:rsidRPr="008738FE" w:rsidRDefault="00645A4E" w:rsidP="00645A4E">
      <w:pPr>
        <w:pStyle w:val="af2"/>
        <w:spacing w:line="276" w:lineRule="auto"/>
        <w:jc w:val="both"/>
        <w:rPr>
          <w:b/>
          <w:sz w:val="28"/>
          <w:szCs w:val="28"/>
        </w:rPr>
      </w:pPr>
      <w:r w:rsidRPr="008738FE">
        <w:rPr>
          <w:b/>
          <w:sz w:val="28"/>
          <w:szCs w:val="28"/>
        </w:rPr>
        <w:t>2.7. Обеспечение безопасности</w:t>
      </w:r>
    </w:p>
    <w:p w:rsidR="00645A4E" w:rsidRPr="008738FE" w:rsidRDefault="00645A4E" w:rsidP="00645A4E">
      <w:pPr>
        <w:pStyle w:val="af2"/>
        <w:spacing w:line="276" w:lineRule="auto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08"/>
        <w:gridCol w:w="2475"/>
      </w:tblGrid>
      <w:tr w:rsidR="00D50109" w:rsidRPr="008738FE" w:rsidTr="00250775">
        <w:tc>
          <w:tcPr>
            <w:tcW w:w="0" w:type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645A4E" w:rsidRPr="008738FE" w:rsidRDefault="00645A4E" w:rsidP="00250775">
            <w:pPr>
              <w:pStyle w:val="af2"/>
              <w:rPr>
                <w:szCs w:val="28"/>
              </w:rPr>
            </w:pPr>
            <w:r w:rsidRPr="008738FE">
              <w:rPr>
                <w:szCs w:val="28"/>
              </w:rPr>
              <w:t>Режим охраны и пропуска: </w:t>
            </w:r>
          </w:p>
        </w:tc>
        <w:tc>
          <w:tcPr>
            <w:tcW w:w="0" w:type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645A4E" w:rsidRPr="008738FE" w:rsidRDefault="00645A4E" w:rsidP="00250775">
            <w:pPr>
              <w:pStyle w:val="af2"/>
              <w:rPr>
                <w:szCs w:val="28"/>
              </w:rPr>
            </w:pPr>
            <w:r w:rsidRPr="008738FE">
              <w:rPr>
                <w:szCs w:val="28"/>
              </w:rPr>
              <w:t>пост охраны </w:t>
            </w:r>
          </w:p>
        </w:tc>
      </w:tr>
      <w:tr w:rsidR="00D50109" w:rsidRPr="008738FE" w:rsidTr="00250775">
        <w:tc>
          <w:tcPr>
            <w:tcW w:w="0" w:type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645A4E" w:rsidRPr="008738FE" w:rsidRDefault="00645A4E" w:rsidP="00250775">
            <w:pPr>
              <w:pStyle w:val="af2"/>
              <w:rPr>
                <w:szCs w:val="28"/>
              </w:rPr>
            </w:pPr>
            <w:r w:rsidRPr="008738FE">
              <w:rPr>
                <w:szCs w:val="28"/>
              </w:rPr>
              <w:t>Видеонаблюдение:             </w:t>
            </w:r>
          </w:p>
        </w:tc>
        <w:tc>
          <w:tcPr>
            <w:tcW w:w="0" w:type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645A4E" w:rsidRPr="008738FE" w:rsidRDefault="003F18EE" w:rsidP="00250775">
            <w:pPr>
              <w:pStyle w:val="af2"/>
              <w:rPr>
                <w:szCs w:val="28"/>
              </w:rPr>
            </w:pPr>
            <w:r w:rsidRPr="008738FE">
              <w:rPr>
                <w:szCs w:val="28"/>
              </w:rPr>
              <w:t> 13</w:t>
            </w:r>
            <w:r w:rsidR="00645A4E" w:rsidRPr="008738FE">
              <w:rPr>
                <w:szCs w:val="28"/>
              </w:rPr>
              <w:t xml:space="preserve"> камер</w:t>
            </w:r>
          </w:p>
        </w:tc>
      </w:tr>
      <w:tr w:rsidR="00D50109" w:rsidRPr="008738FE" w:rsidTr="00250775">
        <w:tc>
          <w:tcPr>
            <w:tcW w:w="0" w:type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645A4E" w:rsidRPr="008738FE" w:rsidRDefault="00645A4E" w:rsidP="00250775">
            <w:pPr>
              <w:pStyle w:val="af2"/>
              <w:rPr>
                <w:szCs w:val="28"/>
              </w:rPr>
            </w:pPr>
            <w:r w:rsidRPr="008738FE">
              <w:rPr>
                <w:szCs w:val="28"/>
              </w:rPr>
              <w:t>                снаружи здания</w:t>
            </w:r>
          </w:p>
        </w:tc>
        <w:tc>
          <w:tcPr>
            <w:tcW w:w="0" w:type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645A4E" w:rsidRPr="008738FE" w:rsidRDefault="00D50109" w:rsidP="00250775">
            <w:pPr>
              <w:pStyle w:val="af2"/>
              <w:rPr>
                <w:szCs w:val="28"/>
              </w:rPr>
            </w:pPr>
            <w:r w:rsidRPr="008738FE">
              <w:rPr>
                <w:szCs w:val="28"/>
              </w:rPr>
              <w:t> 13</w:t>
            </w:r>
            <w:r w:rsidR="00645A4E" w:rsidRPr="008738FE">
              <w:rPr>
                <w:szCs w:val="28"/>
              </w:rPr>
              <w:t xml:space="preserve"> камер</w:t>
            </w:r>
          </w:p>
        </w:tc>
      </w:tr>
      <w:tr w:rsidR="00D50109" w:rsidRPr="008738FE" w:rsidTr="00250775">
        <w:tc>
          <w:tcPr>
            <w:tcW w:w="0" w:type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645A4E" w:rsidRPr="008738FE" w:rsidRDefault="00645A4E" w:rsidP="00250775">
            <w:pPr>
              <w:pStyle w:val="af2"/>
              <w:rPr>
                <w:szCs w:val="28"/>
              </w:rPr>
            </w:pPr>
            <w:r w:rsidRPr="008738FE">
              <w:rPr>
                <w:szCs w:val="28"/>
              </w:rPr>
              <w:t>                 внутри здания</w:t>
            </w:r>
          </w:p>
        </w:tc>
        <w:tc>
          <w:tcPr>
            <w:tcW w:w="0" w:type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645A4E" w:rsidRPr="008738FE" w:rsidRDefault="00D50109" w:rsidP="00250775">
            <w:pPr>
              <w:pStyle w:val="af2"/>
              <w:rPr>
                <w:szCs w:val="28"/>
              </w:rPr>
            </w:pPr>
            <w:r w:rsidRPr="008738FE">
              <w:rPr>
                <w:szCs w:val="28"/>
              </w:rPr>
              <w:t> 0</w:t>
            </w:r>
            <w:r w:rsidR="00645A4E" w:rsidRPr="008738FE">
              <w:rPr>
                <w:szCs w:val="28"/>
              </w:rPr>
              <w:t xml:space="preserve"> камеры</w:t>
            </w:r>
          </w:p>
        </w:tc>
      </w:tr>
      <w:tr w:rsidR="00D50109" w:rsidRPr="008738FE" w:rsidTr="00250775">
        <w:tc>
          <w:tcPr>
            <w:tcW w:w="0" w:type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645A4E" w:rsidRPr="008738FE" w:rsidRDefault="00645A4E" w:rsidP="00250775">
            <w:pPr>
              <w:pStyle w:val="af2"/>
              <w:rPr>
                <w:szCs w:val="28"/>
              </w:rPr>
            </w:pPr>
            <w:r w:rsidRPr="008738FE">
              <w:rPr>
                <w:szCs w:val="28"/>
              </w:rPr>
              <w:t>                 мониторы видеонаблюдения </w:t>
            </w:r>
          </w:p>
        </w:tc>
        <w:tc>
          <w:tcPr>
            <w:tcW w:w="0" w:type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645A4E" w:rsidRPr="008738FE" w:rsidRDefault="00D50109" w:rsidP="00250775">
            <w:pPr>
              <w:pStyle w:val="af2"/>
              <w:rPr>
                <w:szCs w:val="28"/>
              </w:rPr>
            </w:pPr>
            <w:r w:rsidRPr="008738FE">
              <w:rPr>
                <w:szCs w:val="28"/>
              </w:rPr>
              <w:t> </w:t>
            </w:r>
            <w:r w:rsidR="00645A4E" w:rsidRPr="008738FE">
              <w:rPr>
                <w:szCs w:val="28"/>
              </w:rPr>
              <w:t> </w:t>
            </w:r>
            <w:r w:rsidR="003F18EE" w:rsidRPr="008738FE">
              <w:rPr>
                <w:szCs w:val="28"/>
              </w:rPr>
              <w:t>1</w:t>
            </w:r>
            <w:r w:rsidR="00645A4E" w:rsidRPr="008738FE">
              <w:rPr>
                <w:szCs w:val="28"/>
              </w:rPr>
              <w:br/>
              <w:t> пост охраны</w:t>
            </w:r>
          </w:p>
        </w:tc>
      </w:tr>
      <w:tr w:rsidR="00645A4E" w:rsidRPr="008738FE" w:rsidTr="00250775">
        <w:tc>
          <w:tcPr>
            <w:tcW w:w="0" w:type="auto"/>
            <w:gridSpan w:val="2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645A4E" w:rsidRPr="008738FE" w:rsidRDefault="00645A4E" w:rsidP="00250775">
            <w:pPr>
              <w:pStyle w:val="af2"/>
              <w:rPr>
                <w:szCs w:val="28"/>
              </w:rPr>
            </w:pPr>
            <w:r w:rsidRPr="008738FE">
              <w:rPr>
                <w:szCs w:val="28"/>
              </w:rPr>
              <w:t xml:space="preserve">Система пожарной сигнализации, с выводом сигнала на пульт </w:t>
            </w:r>
            <w:r w:rsidR="00D939D5" w:rsidRPr="008738FE">
              <w:rPr>
                <w:szCs w:val="28"/>
              </w:rPr>
              <w:t>пожарной части-40 п</w:t>
            </w:r>
            <w:proofErr w:type="gramStart"/>
            <w:r w:rsidR="00D939D5" w:rsidRPr="008738FE">
              <w:rPr>
                <w:szCs w:val="28"/>
              </w:rPr>
              <w:t>.Л</w:t>
            </w:r>
            <w:proofErr w:type="gramEnd"/>
            <w:r w:rsidR="00D939D5" w:rsidRPr="008738FE">
              <w:rPr>
                <w:szCs w:val="28"/>
              </w:rPr>
              <w:t xml:space="preserve">итовко </w:t>
            </w:r>
          </w:p>
        </w:tc>
      </w:tr>
    </w:tbl>
    <w:p w:rsidR="00645A4E" w:rsidRPr="008738FE" w:rsidRDefault="00645A4E" w:rsidP="00645A4E">
      <w:pPr>
        <w:pStyle w:val="af2"/>
        <w:spacing w:line="276" w:lineRule="auto"/>
        <w:ind w:firstLine="567"/>
        <w:jc w:val="center"/>
        <w:rPr>
          <w:b/>
          <w:bCs/>
          <w:sz w:val="28"/>
          <w:szCs w:val="28"/>
        </w:rPr>
      </w:pPr>
      <w:r w:rsidRPr="008738FE">
        <w:rPr>
          <w:b/>
          <w:bCs/>
          <w:sz w:val="28"/>
          <w:szCs w:val="28"/>
        </w:rPr>
        <w:t>3. Структура образовательного учреждения</w:t>
      </w:r>
    </w:p>
    <w:p w:rsidR="00645A4E" w:rsidRPr="008738FE" w:rsidRDefault="00645A4E" w:rsidP="00645A4E">
      <w:pPr>
        <w:pStyle w:val="af2"/>
        <w:spacing w:line="276" w:lineRule="auto"/>
        <w:ind w:firstLine="567"/>
        <w:jc w:val="center"/>
        <w:rPr>
          <w:b/>
          <w:bCs/>
          <w:sz w:val="28"/>
          <w:szCs w:val="28"/>
        </w:rPr>
      </w:pPr>
      <w:r w:rsidRPr="008738FE">
        <w:rPr>
          <w:b/>
          <w:bCs/>
          <w:sz w:val="28"/>
          <w:szCs w:val="28"/>
        </w:rPr>
        <w:t xml:space="preserve"> и система его управления.</w:t>
      </w:r>
    </w:p>
    <w:p w:rsidR="00645A4E" w:rsidRPr="008738FE" w:rsidRDefault="00645A4E" w:rsidP="00645A4E">
      <w:pPr>
        <w:pStyle w:val="af2"/>
        <w:spacing w:line="276" w:lineRule="auto"/>
        <w:ind w:firstLine="567"/>
        <w:jc w:val="center"/>
        <w:rPr>
          <w:b/>
          <w:bCs/>
          <w:sz w:val="28"/>
          <w:szCs w:val="28"/>
        </w:rPr>
      </w:pPr>
    </w:p>
    <w:p w:rsidR="00645A4E" w:rsidRPr="008738FE" w:rsidRDefault="00645A4E" w:rsidP="00645A4E">
      <w:pPr>
        <w:pStyle w:val="af2"/>
        <w:spacing w:line="276" w:lineRule="auto"/>
        <w:rPr>
          <w:b/>
          <w:bCs/>
          <w:sz w:val="28"/>
          <w:szCs w:val="28"/>
        </w:rPr>
      </w:pPr>
      <w:r w:rsidRPr="008738FE">
        <w:rPr>
          <w:b/>
          <w:bCs/>
          <w:sz w:val="28"/>
          <w:szCs w:val="28"/>
        </w:rPr>
        <w:t>3.1. Аппарат и структура управления дошкольного образовательного учреждения</w:t>
      </w:r>
    </w:p>
    <w:p w:rsidR="00645A4E" w:rsidRPr="008738FE" w:rsidRDefault="00645A4E" w:rsidP="00515C6F">
      <w:pPr>
        <w:pStyle w:val="af2"/>
        <w:spacing w:line="276" w:lineRule="auto"/>
        <w:jc w:val="both"/>
        <w:rPr>
          <w:b/>
          <w:bCs/>
        </w:rPr>
      </w:pPr>
    </w:p>
    <w:p w:rsidR="00645A4E" w:rsidRPr="008738FE" w:rsidRDefault="00645A4E" w:rsidP="00515C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b/>
          <w:sz w:val="24"/>
          <w:szCs w:val="24"/>
        </w:rPr>
        <w:t>В аппарат управления дошкольного образовательного учреждения  входят:</w:t>
      </w:r>
    </w:p>
    <w:p w:rsidR="00645A4E" w:rsidRPr="008738FE" w:rsidRDefault="00645A4E" w:rsidP="00B76FD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>заведующий дошкольным образовательным учреждением;</w:t>
      </w:r>
    </w:p>
    <w:p w:rsidR="00645A4E" w:rsidRPr="008738FE" w:rsidRDefault="00645A4E" w:rsidP="00515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hAnsi="Times New Roman" w:cs="Times New Roman"/>
          <w:iCs/>
          <w:sz w:val="24"/>
          <w:szCs w:val="24"/>
        </w:rPr>
        <w:t>О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с</w:t>
      </w:r>
      <w:r w:rsidRPr="008738FE">
        <w:rPr>
          <w:rFonts w:ascii="Times New Roman" w:hAnsi="Times New Roman" w:cs="Times New Roman"/>
          <w:iCs/>
          <w:spacing w:val="1"/>
          <w:sz w:val="24"/>
          <w:szCs w:val="24"/>
        </w:rPr>
        <w:t>у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ще</w:t>
      </w:r>
      <w:r w:rsidRPr="008738FE">
        <w:rPr>
          <w:rFonts w:ascii="Times New Roman" w:hAnsi="Times New Roman" w:cs="Times New Roman"/>
          <w:iCs/>
          <w:spacing w:val="1"/>
          <w:sz w:val="24"/>
          <w:szCs w:val="24"/>
        </w:rPr>
        <w:t>с</w:t>
      </w:r>
      <w:r w:rsidRPr="008738FE">
        <w:rPr>
          <w:rFonts w:ascii="Times New Roman" w:hAnsi="Times New Roman" w:cs="Times New Roman"/>
          <w:iCs/>
          <w:sz w:val="24"/>
          <w:szCs w:val="24"/>
        </w:rPr>
        <w:t>т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в</w:t>
      </w:r>
      <w:r w:rsidRPr="008738FE">
        <w:rPr>
          <w:rFonts w:ascii="Times New Roman" w:hAnsi="Times New Roman" w:cs="Times New Roman"/>
          <w:iCs/>
          <w:spacing w:val="3"/>
          <w:sz w:val="24"/>
          <w:szCs w:val="24"/>
        </w:rPr>
        <w:t>л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яе</w:t>
      </w:r>
      <w:r w:rsidRPr="008738FE">
        <w:rPr>
          <w:rFonts w:ascii="Times New Roman" w:hAnsi="Times New Roman" w:cs="Times New Roman"/>
          <w:iCs/>
          <w:sz w:val="24"/>
          <w:szCs w:val="24"/>
        </w:rPr>
        <w:t>т</w:t>
      </w:r>
      <w:r w:rsidRPr="008738FE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</w:t>
      </w:r>
      <w:r w:rsidRPr="008738FE">
        <w:rPr>
          <w:rFonts w:ascii="Times New Roman" w:hAnsi="Times New Roman" w:cs="Times New Roman"/>
          <w:iCs/>
          <w:sz w:val="24"/>
          <w:szCs w:val="24"/>
        </w:rPr>
        <w:t>о</w:t>
      </w:r>
      <w:r w:rsidRPr="008738FE">
        <w:rPr>
          <w:rFonts w:ascii="Times New Roman" w:hAnsi="Times New Roman" w:cs="Times New Roman"/>
          <w:iCs/>
          <w:spacing w:val="1"/>
          <w:sz w:val="24"/>
          <w:szCs w:val="24"/>
        </w:rPr>
        <w:t>б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щ</w:t>
      </w:r>
      <w:r w:rsidRPr="008738FE">
        <w:rPr>
          <w:rFonts w:ascii="Times New Roman" w:hAnsi="Times New Roman" w:cs="Times New Roman"/>
          <w:iCs/>
          <w:spacing w:val="1"/>
          <w:sz w:val="24"/>
          <w:szCs w:val="24"/>
        </w:rPr>
        <w:t>е</w:t>
      </w:r>
      <w:r w:rsidRPr="008738FE">
        <w:rPr>
          <w:rFonts w:ascii="Times New Roman" w:hAnsi="Times New Roman" w:cs="Times New Roman"/>
          <w:iCs/>
          <w:sz w:val="24"/>
          <w:szCs w:val="24"/>
        </w:rPr>
        <w:t>е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</w:t>
      </w:r>
      <w:r w:rsidRPr="008738FE">
        <w:rPr>
          <w:rFonts w:ascii="Times New Roman" w:hAnsi="Times New Roman" w:cs="Times New Roman"/>
          <w:iCs/>
          <w:sz w:val="24"/>
          <w:szCs w:val="24"/>
        </w:rPr>
        <w:t>р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у</w:t>
      </w:r>
      <w:r w:rsidRPr="008738FE">
        <w:rPr>
          <w:rFonts w:ascii="Times New Roman" w:hAnsi="Times New Roman" w:cs="Times New Roman"/>
          <w:iCs/>
          <w:sz w:val="24"/>
          <w:szCs w:val="24"/>
        </w:rPr>
        <w:t>ководс</w:t>
      </w:r>
      <w:r w:rsidRPr="008738FE">
        <w:rPr>
          <w:rFonts w:ascii="Times New Roman" w:hAnsi="Times New Roman" w:cs="Times New Roman"/>
          <w:iCs/>
          <w:spacing w:val="1"/>
          <w:sz w:val="24"/>
          <w:szCs w:val="24"/>
        </w:rPr>
        <w:t>т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в</w:t>
      </w:r>
      <w:r w:rsidRPr="008738FE">
        <w:rPr>
          <w:rFonts w:ascii="Times New Roman" w:hAnsi="Times New Roman" w:cs="Times New Roman"/>
          <w:iCs/>
          <w:sz w:val="24"/>
          <w:szCs w:val="24"/>
        </w:rPr>
        <w:t>о</w:t>
      </w:r>
      <w:r w:rsidRPr="008738FE">
        <w:rPr>
          <w:rFonts w:ascii="Times New Roman" w:hAnsi="Times New Roman" w:cs="Times New Roman"/>
          <w:iCs/>
          <w:spacing w:val="2"/>
          <w:sz w:val="24"/>
          <w:szCs w:val="24"/>
        </w:rPr>
        <w:t xml:space="preserve"> </w:t>
      </w:r>
      <w:r w:rsidRPr="008738FE">
        <w:rPr>
          <w:rFonts w:ascii="Times New Roman" w:hAnsi="Times New Roman" w:cs="Times New Roman"/>
          <w:iCs/>
          <w:sz w:val="24"/>
          <w:szCs w:val="24"/>
        </w:rPr>
        <w:t xml:space="preserve">по оптимизации </w:t>
      </w:r>
      <w:r w:rsidRPr="008738FE">
        <w:rPr>
          <w:rFonts w:ascii="Times New Roman" w:hAnsi="Times New Roman" w:cs="Times New Roman"/>
          <w:iCs/>
          <w:spacing w:val="1"/>
          <w:sz w:val="24"/>
          <w:szCs w:val="24"/>
        </w:rPr>
        <w:t>д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ея</w:t>
      </w:r>
      <w:r w:rsidRPr="008738FE">
        <w:rPr>
          <w:rFonts w:ascii="Times New Roman" w:hAnsi="Times New Roman" w:cs="Times New Roman"/>
          <w:iCs/>
          <w:sz w:val="24"/>
          <w:szCs w:val="24"/>
        </w:rPr>
        <w:t>т</w:t>
      </w:r>
      <w:r w:rsidRPr="008738FE">
        <w:rPr>
          <w:rFonts w:ascii="Times New Roman" w:hAnsi="Times New Roman" w:cs="Times New Roman"/>
          <w:iCs/>
          <w:spacing w:val="1"/>
          <w:sz w:val="24"/>
          <w:szCs w:val="24"/>
        </w:rPr>
        <w:t>ельн</w:t>
      </w:r>
      <w:r w:rsidRPr="008738FE">
        <w:rPr>
          <w:rFonts w:ascii="Times New Roman" w:hAnsi="Times New Roman" w:cs="Times New Roman"/>
          <w:iCs/>
          <w:sz w:val="24"/>
          <w:szCs w:val="24"/>
        </w:rPr>
        <w:t>о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с</w:t>
      </w:r>
      <w:r w:rsidRPr="008738FE">
        <w:rPr>
          <w:rFonts w:ascii="Times New Roman" w:hAnsi="Times New Roman" w:cs="Times New Roman"/>
          <w:iCs/>
          <w:sz w:val="24"/>
          <w:szCs w:val="24"/>
        </w:rPr>
        <w:t xml:space="preserve">ти 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у</w:t>
      </w:r>
      <w:r w:rsidRPr="008738FE">
        <w:rPr>
          <w:rFonts w:ascii="Times New Roman" w:hAnsi="Times New Roman" w:cs="Times New Roman"/>
          <w:iCs/>
          <w:sz w:val="24"/>
          <w:szCs w:val="24"/>
        </w:rPr>
        <w:t>пра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в</w:t>
      </w:r>
      <w:r w:rsidRPr="008738FE">
        <w:rPr>
          <w:rFonts w:ascii="Times New Roman" w:hAnsi="Times New Roman" w:cs="Times New Roman"/>
          <w:iCs/>
          <w:spacing w:val="1"/>
          <w:sz w:val="24"/>
          <w:szCs w:val="24"/>
        </w:rPr>
        <w:t>л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е</w:t>
      </w:r>
      <w:r w:rsidRPr="008738FE">
        <w:rPr>
          <w:rFonts w:ascii="Times New Roman" w:hAnsi="Times New Roman" w:cs="Times New Roman"/>
          <w:iCs/>
          <w:spacing w:val="1"/>
          <w:sz w:val="24"/>
          <w:szCs w:val="24"/>
        </w:rPr>
        <w:t>н</w:t>
      </w:r>
      <w:r w:rsidRPr="008738FE">
        <w:rPr>
          <w:rFonts w:ascii="Times New Roman" w:hAnsi="Times New Roman" w:cs="Times New Roman"/>
          <w:iCs/>
          <w:sz w:val="24"/>
          <w:szCs w:val="24"/>
        </w:rPr>
        <w:t>ч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ес</w:t>
      </w:r>
      <w:r w:rsidRPr="008738FE">
        <w:rPr>
          <w:rFonts w:ascii="Times New Roman" w:hAnsi="Times New Roman" w:cs="Times New Roman"/>
          <w:iCs/>
          <w:sz w:val="24"/>
          <w:szCs w:val="24"/>
        </w:rPr>
        <w:t>кого аппар</w:t>
      </w:r>
      <w:r w:rsidRPr="008738FE">
        <w:rPr>
          <w:rFonts w:ascii="Times New Roman" w:hAnsi="Times New Roman" w:cs="Times New Roman"/>
          <w:iCs/>
          <w:spacing w:val="3"/>
          <w:sz w:val="24"/>
          <w:szCs w:val="24"/>
        </w:rPr>
        <w:t>а</w:t>
      </w:r>
      <w:r w:rsidRPr="008738FE">
        <w:rPr>
          <w:rFonts w:ascii="Times New Roman" w:hAnsi="Times New Roman" w:cs="Times New Roman"/>
          <w:iCs/>
          <w:sz w:val="24"/>
          <w:szCs w:val="24"/>
        </w:rPr>
        <w:t>та ДОО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</w:t>
      </w:r>
      <w:r w:rsidRPr="008738FE">
        <w:rPr>
          <w:rFonts w:ascii="Times New Roman" w:hAnsi="Times New Roman" w:cs="Times New Roman"/>
          <w:iCs/>
          <w:spacing w:val="1"/>
          <w:sz w:val="24"/>
          <w:szCs w:val="24"/>
        </w:rPr>
        <w:t>н</w:t>
      </w:r>
      <w:r w:rsidRPr="008738FE">
        <w:rPr>
          <w:rFonts w:ascii="Times New Roman" w:hAnsi="Times New Roman" w:cs="Times New Roman"/>
          <w:iCs/>
          <w:sz w:val="24"/>
          <w:szCs w:val="24"/>
        </w:rPr>
        <w:t>а о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с</w:t>
      </w:r>
      <w:r w:rsidRPr="008738FE">
        <w:rPr>
          <w:rFonts w:ascii="Times New Roman" w:hAnsi="Times New Roman" w:cs="Times New Roman"/>
          <w:iCs/>
          <w:spacing w:val="1"/>
          <w:sz w:val="24"/>
          <w:szCs w:val="24"/>
        </w:rPr>
        <w:t>н</w:t>
      </w:r>
      <w:r w:rsidRPr="008738FE">
        <w:rPr>
          <w:rFonts w:ascii="Times New Roman" w:hAnsi="Times New Roman" w:cs="Times New Roman"/>
          <w:iCs/>
          <w:sz w:val="24"/>
          <w:szCs w:val="24"/>
        </w:rPr>
        <w:t>о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в</w:t>
      </w:r>
      <w:r w:rsidRPr="008738FE">
        <w:rPr>
          <w:rFonts w:ascii="Times New Roman" w:hAnsi="Times New Roman" w:cs="Times New Roman"/>
          <w:iCs/>
          <w:sz w:val="24"/>
          <w:szCs w:val="24"/>
        </w:rPr>
        <w:t>е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</w:t>
      </w:r>
      <w:r w:rsidRPr="008738FE">
        <w:rPr>
          <w:rFonts w:ascii="Times New Roman" w:hAnsi="Times New Roman" w:cs="Times New Roman"/>
          <w:iCs/>
          <w:sz w:val="24"/>
          <w:szCs w:val="24"/>
        </w:rPr>
        <w:t>п</w:t>
      </w:r>
      <w:r w:rsidRPr="008738FE">
        <w:rPr>
          <w:rFonts w:ascii="Times New Roman" w:hAnsi="Times New Roman" w:cs="Times New Roman"/>
          <w:iCs/>
          <w:spacing w:val="1"/>
          <w:sz w:val="24"/>
          <w:szCs w:val="24"/>
        </w:rPr>
        <w:t>л</w:t>
      </w:r>
      <w:r w:rsidRPr="008738FE">
        <w:rPr>
          <w:rFonts w:ascii="Times New Roman" w:hAnsi="Times New Roman" w:cs="Times New Roman"/>
          <w:iCs/>
          <w:spacing w:val="2"/>
          <w:sz w:val="24"/>
          <w:szCs w:val="24"/>
        </w:rPr>
        <w:t>а</w:t>
      </w:r>
      <w:r w:rsidRPr="008738FE">
        <w:rPr>
          <w:rFonts w:ascii="Times New Roman" w:hAnsi="Times New Roman" w:cs="Times New Roman"/>
          <w:iCs/>
          <w:spacing w:val="1"/>
          <w:sz w:val="24"/>
          <w:szCs w:val="24"/>
        </w:rPr>
        <w:t>н</w:t>
      </w:r>
      <w:r w:rsidRPr="008738FE">
        <w:rPr>
          <w:rFonts w:ascii="Times New Roman" w:hAnsi="Times New Roman" w:cs="Times New Roman"/>
          <w:iCs/>
          <w:sz w:val="24"/>
          <w:szCs w:val="24"/>
        </w:rPr>
        <w:t>а ра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б</w:t>
      </w:r>
      <w:r w:rsidRPr="008738FE">
        <w:rPr>
          <w:rFonts w:ascii="Times New Roman" w:hAnsi="Times New Roman" w:cs="Times New Roman"/>
          <w:iCs/>
          <w:sz w:val="24"/>
          <w:szCs w:val="24"/>
        </w:rPr>
        <w:t>оты, об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ес</w:t>
      </w:r>
      <w:r w:rsidRPr="008738FE">
        <w:rPr>
          <w:rFonts w:ascii="Times New Roman" w:hAnsi="Times New Roman" w:cs="Times New Roman"/>
          <w:iCs/>
          <w:sz w:val="24"/>
          <w:szCs w:val="24"/>
        </w:rPr>
        <w:t>п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е</w:t>
      </w:r>
      <w:r w:rsidRPr="008738FE">
        <w:rPr>
          <w:rFonts w:ascii="Times New Roman" w:hAnsi="Times New Roman" w:cs="Times New Roman"/>
          <w:iCs/>
          <w:sz w:val="24"/>
          <w:szCs w:val="24"/>
        </w:rPr>
        <w:t>чи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в</w:t>
      </w:r>
      <w:r w:rsidRPr="008738FE">
        <w:rPr>
          <w:rFonts w:ascii="Times New Roman" w:hAnsi="Times New Roman" w:cs="Times New Roman"/>
          <w:iCs/>
          <w:spacing w:val="6"/>
          <w:sz w:val="24"/>
          <w:szCs w:val="24"/>
        </w:rPr>
        <w:t>а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е</w:t>
      </w:r>
      <w:r w:rsidRPr="008738FE">
        <w:rPr>
          <w:rFonts w:ascii="Times New Roman" w:hAnsi="Times New Roman" w:cs="Times New Roman"/>
          <w:iCs/>
          <w:sz w:val="24"/>
          <w:szCs w:val="24"/>
        </w:rPr>
        <w:t>т р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е</w:t>
      </w:r>
      <w:r w:rsidRPr="008738FE">
        <w:rPr>
          <w:rFonts w:ascii="Times New Roman" w:hAnsi="Times New Roman" w:cs="Times New Roman"/>
          <w:iCs/>
          <w:sz w:val="24"/>
          <w:szCs w:val="24"/>
        </w:rPr>
        <w:t>г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у</w:t>
      </w:r>
      <w:r w:rsidRPr="008738FE">
        <w:rPr>
          <w:rFonts w:ascii="Times New Roman" w:hAnsi="Times New Roman" w:cs="Times New Roman"/>
          <w:iCs/>
          <w:spacing w:val="1"/>
          <w:sz w:val="24"/>
          <w:szCs w:val="24"/>
        </w:rPr>
        <w:t>л</w:t>
      </w:r>
      <w:r w:rsidRPr="008738FE">
        <w:rPr>
          <w:rFonts w:ascii="Times New Roman" w:hAnsi="Times New Roman" w:cs="Times New Roman"/>
          <w:iCs/>
          <w:sz w:val="24"/>
          <w:szCs w:val="24"/>
        </w:rPr>
        <w:t>иро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в</w:t>
      </w:r>
      <w:r w:rsidRPr="008738FE">
        <w:rPr>
          <w:rFonts w:ascii="Times New Roman" w:hAnsi="Times New Roman" w:cs="Times New Roman"/>
          <w:iCs/>
          <w:sz w:val="24"/>
          <w:szCs w:val="24"/>
        </w:rPr>
        <w:t>а</w:t>
      </w:r>
      <w:r w:rsidRPr="008738FE">
        <w:rPr>
          <w:rFonts w:ascii="Times New Roman" w:hAnsi="Times New Roman" w:cs="Times New Roman"/>
          <w:iCs/>
          <w:spacing w:val="1"/>
          <w:sz w:val="24"/>
          <w:szCs w:val="24"/>
        </w:rPr>
        <w:t>н</w:t>
      </w:r>
      <w:r w:rsidRPr="008738FE">
        <w:rPr>
          <w:rFonts w:ascii="Times New Roman" w:hAnsi="Times New Roman" w:cs="Times New Roman"/>
          <w:iCs/>
          <w:sz w:val="24"/>
          <w:szCs w:val="24"/>
        </w:rPr>
        <w:t>ие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</w:t>
      </w:r>
      <w:r w:rsidRPr="008738FE">
        <w:rPr>
          <w:rFonts w:ascii="Times New Roman" w:hAnsi="Times New Roman" w:cs="Times New Roman"/>
          <w:iCs/>
          <w:sz w:val="24"/>
          <w:szCs w:val="24"/>
        </w:rPr>
        <w:t>и коррекцию</w:t>
      </w:r>
      <w:r w:rsidRPr="008738FE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</w:t>
      </w:r>
      <w:r w:rsidRPr="008738FE">
        <w:rPr>
          <w:rFonts w:ascii="Times New Roman" w:hAnsi="Times New Roman" w:cs="Times New Roman"/>
          <w:iCs/>
          <w:sz w:val="24"/>
          <w:szCs w:val="24"/>
        </w:rPr>
        <w:t xml:space="preserve">по 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все</w:t>
      </w:r>
      <w:r w:rsidRPr="008738FE">
        <w:rPr>
          <w:rFonts w:ascii="Times New Roman" w:hAnsi="Times New Roman" w:cs="Times New Roman"/>
          <w:iCs/>
          <w:sz w:val="24"/>
          <w:szCs w:val="24"/>
        </w:rPr>
        <w:t xml:space="preserve">м </w:t>
      </w:r>
      <w:r w:rsidRPr="008738FE">
        <w:rPr>
          <w:rFonts w:ascii="Times New Roman" w:hAnsi="Times New Roman" w:cs="Times New Roman"/>
          <w:iCs/>
          <w:spacing w:val="1"/>
          <w:sz w:val="24"/>
          <w:szCs w:val="24"/>
        </w:rPr>
        <w:t>н</w:t>
      </w:r>
      <w:r w:rsidRPr="008738FE">
        <w:rPr>
          <w:rFonts w:ascii="Times New Roman" w:hAnsi="Times New Roman" w:cs="Times New Roman"/>
          <w:iCs/>
          <w:sz w:val="24"/>
          <w:szCs w:val="24"/>
        </w:rPr>
        <w:t>апра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в</w:t>
      </w:r>
      <w:r w:rsidRPr="008738FE">
        <w:rPr>
          <w:rFonts w:ascii="Times New Roman" w:hAnsi="Times New Roman" w:cs="Times New Roman"/>
          <w:iCs/>
          <w:spacing w:val="1"/>
          <w:sz w:val="24"/>
          <w:szCs w:val="24"/>
        </w:rPr>
        <w:t>л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е</w:t>
      </w:r>
      <w:r w:rsidRPr="008738FE">
        <w:rPr>
          <w:rFonts w:ascii="Times New Roman" w:hAnsi="Times New Roman" w:cs="Times New Roman"/>
          <w:iCs/>
          <w:spacing w:val="1"/>
          <w:sz w:val="24"/>
          <w:szCs w:val="24"/>
        </w:rPr>
        <w:t>н</w:t>
      </w:r>
      <w:r w:rsidRPr="008738FE">
        <w:rPr>
          <w:rFonts w:ascii="Times New Roman" w:hAnsi="Times New Roman" w:cs="Times New Roman"/>
          <w:iCs/>
          <w:sz w:val="24"/>
          <w:szCs w:val="24"/>
        </w:rPr>
        <w:t>и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я</w:t>
      </w:r>
      <w:r w:rsidRPr="008738FE">
        <w:rPr>
          <w:rFonts w:ascii="Times New Roman" w:hAnsi="Times New Roman" w:cs="Times New Roman"/>
          <w:iCs/>
          <w:sz w:val="24"/>
          <w:szCs w:val="24"/>
        </w:rPr>
        <w:t xml:space="preserve">м </w:t>
      </w:r>
      <w:r w:rsidRPr="008738FE">
        <w:rPr>
          <w:rFonts w:ascii="Times New Roman" w:hAnsi="Times New Roman" w:cs="Times New Roman"/>
          <w:iCs/>
          <w:spacing w:val="1"/>
          <w:sz w:val="24"/>
          <w:szCs w:val="24"/>
        </w:rPr>
        <w:t>д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ея</w:t>
      </w:r>
      <w:r w:rsidRPr="008738FE">
        <w:rPr>
          <w:rFonts w:ascii="Times New Roman" w:hAnsi="Times New Roman" w:cs="Times New Roman"/>
          <w:iCs/>
          <w:sz w:val="24"/>
          <w:szCs w:val="24"/>
        </w:rPr>
        <w:t>т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е</w:t>
      </w:r>
      <w:r w:rsidRPr="008738FE">
        <w:rPr>
          <w:rFonts w:ascii="Times New Roman" w:hAnsi="Times New Roman" w:cs="Times New Roman"/>
          <w:iCs/>
          <w:spacing w:val="1"/>
          <w:sz w:val="24"/>
          <w:szCs w:val="24"/>
        </w:rPr>
        <w:t>льн</w:t>
      </w:r>
      <w:r w:rsidRPr="008738FE">
        <w:rPr>
          <w:rFonts w:ascii="Times New Roman" w:hAnsi="Times New Roman" w:cs="Times New Roman"/>
          <w:iCs/>
          <w:sz w:val="24"/>
          <w:szCs w:val="24"/>
        </w:rPr>
        <w:t>о</w:t>
      </w:r>
      <w:r w:rsidRPr="008738FE">
        <w:rPr>
          <w:rFonts w:ascii="Times New Roman" w:hAnsi="Times New Roman" w:cs="Times New Roman"/>
          <w:iCs/>
          <w:spacing w:val="1"/>
          <w:sz w:val="24"/>
          <w:szCs w:val="24"/>
        </w:rPr>
        <w:t>с</w:t>
      </w:r>
      <w:r w:rsidRPr="008738FE">
        <w:rPr>
          <w:rFonts w:ascii="Times New Roman" w:hAnsi="Times New Roman" w:cs="Times New Roman"/>
          <w:iCs/>
          <w:sz w:val="24"/>
          <w:szCs w:val="24"/>
        </w:rPr>
        <w:t>ти.</w:t>
      </w:r>
    </w:p>
    <w:p w:rsidR="00645A4E" w:rsidRPr="008738FE" w:rsidRDefault="00645A4E" w:rsidP="00B76FD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  заведующий  хозяйством</w:t>
      </w:r>
      <w:r w:rsidRPr="008738FE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645A4E" w:rsidRPr="008738FE" w:rsidRDefault="00645A4E" w:rsidP="00515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hAnsi="Times New Roman" w:cs="Times New Roman"/>
          <w:iCs/>
          <w:sz w:val="24"/>
          <w:szCs w:val="24"/>
        </w:rPr>
        <w:t>О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с</w:t>
      </w:r>
      <w:r w:rsidRPr="008738FE">
        <w:rPr>
          <w:rFonts w:ascii="Times New Roman" w:hAnsi="Times New Roman" w:cs="Times New Roman"/>
          <w:iCs/>
          <w:spacing w:val="1"/>
          <w:sz w:val="24"/>
          <w:szCs w:val="24"/>
        </w:rPr>
        <w:t>у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ще</w:t>
      </w:r>
      <w:r w:rsidRPr="008738FE">
        <w:rPr>
          <w:rFonts w:ascii="Times New Roman" w:hAnsi="Times New Roman" w:cs="Times New Roman"/>
          <w:iCs/>
          <w:spacing w:val="1"/>
          <w:sz w:val="24"/>
          <w:szCs w:val="24"/>
        </w:rPr>
        <w:t>с</w:t>
      </w:r>
      <w:r w:rsidRPr="008738FE">
        <w:rPr>
          <w:rFonts w:ascii="Times New Roman" w:hAnsi="Times New Roman" w:cs="Times New Roman"/>
          <w:iCs/>
          <w:sz w:val="24"/>
          <w:szCs w:val="24"/>
        </w:rPr>
        <w:t>т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в</w:t>
      </w:r>
      <w:r w:rsidRPr="008738FE">
        <w:rPr>
          <w:rFonts w:ascii="Times New Roman" w:hAnsi="Times New Roman" w:cs="Times New Roman"/>
          <w:iCs/>
          <w:spacing w:val="1"/>
          <w:sz w:val="24"/>
          <w:szCs w:val="24"/>
        </w:rPr>
        <w:t>ля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е</w:t>
      </w:r>
      <w:r w:rsidRPr="008738FE">
        <w:rPr>
          <w:rFonts w:ascii="Times New Roman" w:hAnsi="Times New Roman" w:cs="Times New Roman"/>
          <w:iCs/>
          <w:sz w:val="24"/>
          <w:szCs w:val="24"/>
        </w:rPr>
        <w:t xml:space="preserve">т </w:t>
      </w:r>
      <w:r w:rsidRPr="008738FE">
        <w:rPr>
          <w:rFonts w:ascii="Times New Roman" w:hAnsi="Times New Roman" w:cs="Times New Roman"/>
          <w:iCs/>
          <w:spacing w:val="1"/>
          <w:sz w:val="24"/>
          <w:szCs w:val="24"/>
        </w:rPr>
        <w:t>х</w:t>
      </w:r>
      <w:r w:rsidRPr="008738FE">
        <w:rPr>
          <w:rFonts w:ascii="Times New Roman" w:hAnsi="Times New Roman" w:cs="Times New Roman"/>
          <w:iCs/>
          <w:sz w:val="24"/>
          <w:szCs w:val="24"/>
        </w:rPr>
        <w:t>оз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я</w:t>
      </w:r>
      <w:r w:rsidRPr="008738FE">
        <w:rPr>
          <w:rFonts w:ascii="Times New Roman" w:hAnsi="Times New Roman" w:cs="Times New Roman"/>
          <w:iCs/>
          <w:sz w:val="24"/>
          <w:szCs w:val="24"/>
        </w:rPr>
        <w:t>й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с</w:t>
      </w:r>
      <w:r w:rsidRPr="008738FE">
        <w:rPr>
          <w:rFonts w:ascii="Times New Roman" w:hAnsi="Times New Roman" w:cs="Times New Roman"/>
          <w:iCs/>
          <w:spacing w:val="2"/>
          <w:sz w:val="24"/>
          <w:szCs w:val="24"/>
        </w:rPr>
        <w:t>т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ве</w:t>
      </w:r>
      <w:r w:rsidRPr="008738FE">
        <w:rPr>
          <w:rFonts w:ascii="Times New Roman" w:hAnsi="Times New Roman" w:cs="Times New Roman"/>
          <w:iCs/>
          <w:spacing w:val="1"/>
          <w:sz w:val="24"/>
          <w:szCs w:val="24"/>
        </w:rPr>
        <w:t>нн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у</w:t>
      </w:r>
      <w:r w:rsidRPr="008738FE">
        <w:rPr>
          <w:rFonts w:ascii="Times New Roman" w:hAnsi="Times New Roman" w:cs="Times New Roman"/>
          <w:iCs/>
          <w:sz w:val="24"/>
          <w:szCs w:val="24"/>
        </w:rPr>
        <w:t>ю</w:t>
      </w:r>
      <w:r w:rsidRPr="008738FE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</w:t>
      </w:r>
      <w:r w:rsidRPr="008738F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738FE">
        <w:rPr>
          <w:rFonts w:ascii="Times New Roman" w:hAnsi="Times New Roman" w:cs="Times New Roman"/>
          <w:iCs/>
          <w:spacing w:val="1"/>
          <w:sz w:val="24"/>
          <w:szCs w:val="24"/>
        </w:rPr>
        <w:t>д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ея</w:t>
      </w:r>
      <w:r w:rsidRPr="008738FE">
        <w:rPr>
          <w:rFonts w:ascii="Times New Roman" w:hAnsi="Times New Roman" w:cs="Times New Roman"/>
          <w:iCs/>
          <w:spacing w:val="2"/>
          <w:sz w:val="24"/>
          <w:szCs w:val="24"/>
        </w:rPr>
        <w:t>т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е</w:t>
      </w:r>
      <w:r w:rsidRPr="008738FE">
        <w:rPr>
          <w:rFonts w:ascii="Times New Roman" w:hAnsi="Times New Roman" w:cs="Times New Roman"/>
          <w:iCs/>
          <w:spacing w:val="1"/>
          <w:sz w:val="24"/>
          <w:szCs w:val="24"/>
        </w:rPr>
        <w:t>льн</w:t>
      </w:r>
      <w:r w:rsidRPr="008738FE">
        <w:rPr>
          <w:rFonts w:ascii="Times New Roman" w:hAnsi="Times New Roman" w:cs="Times New Roman"/>
          <w:iCs/>
          <w:sz w:val="24"/>
          <w:szCs w:val="24"/>
        </w:rPr>
        <w:t>о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с</w:t>
      </w:r>
      <w:r w:rsidRPr="008738FE">
        <w:rPr>
          <w:rFonts w:ascii="Times New Roman" w:hAnsi="Times New Roman" w:cs="Times New Roman"/>
          <w:iCs/>
          <w:sz w:val="24"/>
          <w:szCs w:val="24"/>
        </w:rPr>
        <w:t>ть</w:t>
      </w:r>
      <w:proofErr w:type="gramStart"/>
      <w:r w:rsidR="00D50109" w:rsidRPr="008738F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738FE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Pr="008738FE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</w:t>
      </w:r>
      <w:r w:rsidRPr="008738FE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645A4E" w:rsidRPr="008738FE" w:rsidRDefault="00645A4E" w:rsidP="00B76FD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>старший воспитатель</w:t>
      </w:r>
    </w:p>
    <w:p w:rsidR="00645A4E" w:rsidRPr="008738FE" w:rsidRDefault="00645A4E" w:rsidP="00515C6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В</w:t>
      </w:r>
      <w:r w:rsidRPr="008738FE">
        <w:rPr>
          <w:rFonts w:ascii="Times New Roman" w:hAnsi="Times New Roman" w:cs="Times New Roman"/>
          <w:iCs/>
          <w:sz w:val="24"/>
          <w:szCs w:val="24"/>
        </w:rPr>
        <w:t>ме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с</w:t>
      </w:r>
      <w:r w:rsidRPr="008738FE">
        <w:rPr>
          <w:rFonts w:ascii="Times New Roman" w:hAnsi="Times New Roman" w:cs="Times New Roman"/>
          <w:iCs/>
          <w:spacing w:val="2"/>
          <w:sz w:val="24"/>
          <w:szCs w:val="24"/>
        </w:rPr>
        <w:t>т</w:t>
      </w:r>
      <w:r w:rsidRPr="008738FE">
        <w:rPr>
          <w:rFonts w:ascii="Times New Roman" w:hAnsi="Times New Roman" w:cs="Times New Roman"/>
          <w:iCs/>
          <w:sz w:val="24"/>
          <w:szCs w:val="24"/>
        </w:rPr>
        <w:t>е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</w:t>
      </w:r>
      <w:r w:rsidRPr="008738FE">
        <w:rPr>
          <w:rFonts w:ascii="Times New Roman" w:hAnsi="Times New Roman" w:cs="Times New Roman"/>
          <w:iCs/>
          <w:sz w:val="24"/>
          <w:szCs w:val="24"/>
        </w:rPr>
        <w:t>с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</w:t>
      </w:r>
      <w:r w:rsidRPr="008738FE">
        <w:rPr>
          <w:rFonts w:ascii="Times New Roman" w:hAnsi="Times New Roman" w:cs="Times New Roman"/>
          <w:iCs/>
          <w:sz w:val="24"/>
          <w:szCs w:val="24"/>
        </w:rPr>
        <w:t>за</w:t>
      </w:r>
      <w:r w:rsidRPr="008738FE">
        <w:rPr>
          <w:rFonts w:ascii="Times New Roman" w:hAnsi="Times New Roman" w:cs="Times New Roman"/>
          <w:iCs/>
          <w:spacing w:val="1"/>
          <w:sz w:val="24"/>
          <w:szCs w:val="24"/>
        </w:rPr>
        <w:t>в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е</w:t>
      </w:r>
      <w:r w:rsidRPr="008738FE">
        <w:rPr>
          <w:rFonts w:ascii="Times New Roman" w:hAnsi="Times New Roman" w:cs="Times New Roman"/>
          <w:iCs/>
          <w:spacing w:val="1"/>
          <w:sz w:val="24"/>
          <w:szCs w:val="24"/>
        </w:rPr>
        <w:t>д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у</w:t>
      </w:r>
      <w:r w:rsidRPr="008738FE">
        <w:rPr>
          <w:rFonts w:ascii="Times New Roman" w:hAnsi="Times New Roman" w:cs="Times New Roman"/>
          <w:iCs/>
          <w:spacing w:val="1"/>
          <w:sz w:val="24"/>
          <w:szCs w:val="24"/>
        </w:rPr>
        <w:t>ю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щ</w:t>
      </w:r>
      <w:r w:rsidRPr="008738FE">
        <w:rPr>
          <w:rFonts w:ascii="Times New Roman" w:hAnsi="Times New Roman" w:cs="Times New Roman"/>
          <w:iCs/>
          <w:sz w:val="24"/>
          <w:szCs w:val="24"/>
        </w:rPr>
        <w:t>им</w:t>
      </w:r>
      <w:r w:rsidRPr="008738FE">
        <w:rPr>
          <w:rFonts w:ascii="Times New Roman" w:hAnsi="Times New Roman" w:cs="Times New Roman"/>
          <w:iCs/>
          <w:spacing w:val="3"/>
          <w:sz w:val="24"/>
          <w:szCs w:val="24"/>
        </w:rPr>
        <w:t xml:space="preserve"> 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в</w:t>
      </w:r>
      <w:r w:rsidRPr="008738FE">
        <w:rPr>
          <w:rFonts w:ascii="Times New Roman" w:hAnsi="Times New Roman" w:cs="Times New Roman"/>
          <w:iCs/>
          <w:sz w:val="24"/>
          <w:szCs w:val="24"/>
        </w:rPr>
        <w:t>ы</w:t>
      </w:r>
      <w:r w:rsidRPr="008738FE">
        <w:rPr>
          <w:rFonts w:ascii="Times New Roman" w:hAnsi="Times New Roman" w:cs="Times New Roman"/>
          <w:iCs/>
          <w:spacing w:val="1"/>
          <w:sz w:val="24"/>
          <w:szCs w:val="24"/>
        </w:rPr>
        <w:t>д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е</w:t>
      </w:r>
      <w:r w:rsidRPr="008738FE">
        <w:rPr>
          <w:rFonts w:ascii="Times New Roman" w:hAnsi="Times New Roman" w:cs="Times New Roman"/>
          <w:iCs/>
          <w:spacing w:val="1"/>
          <w:sz w:val="24"/>
          <w:szCs w:val="24"/>
        </w:rPr>
        <w:t>л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яе</w:t>
      </w:r>
      <w:r w:rsidRPr="008738FE">
        <w:rPr>
          <w:rFonts w:ascii="Times New Roman" w:hAnsi="Times New Roman" w:cs="Times New Roman"/>
          <w:iCs/>
          <w:sz w:val="24"/>
          <w:szCs w:val="24"/>
        </w:rPr>
        <w:t xml:space="preserve">т 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б</w:t>
      </w:r>
      <w:r w:rsidRPr="008738FE">
        <w:rPr>
          <w:rFonts w:ascii="Times New Roman" w:hAnsi="Times New Roman" w:cs="Times New Roman"/>
          <w:iCs/>
          <w:spacing w:val="1"/>
          <w:sz w:val="24"/>
          <w:szCs w:val="24"/>
        </w:rPr>
        <w:t>л</w:t>
      </w:r>
      <w:r w:rsidRPr="008738FE">
        <w:rPr>
          <w:rFonts w:ascii="Times New Roman" w:hAnsi="Times New Roman" w:cs="Times New Roman"/>
          <w:iCs/>
          <w:sz w:val="24"/>
          <w:szCs w:val="24"/>
        </w:rPr>
        <w:t>ижай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ш</w:t>
      </w:r>
      <w:r w:rsidRPr="008738FE">
        <w:rPr>
          <w:rFonts w:ascii="Times New Roman" w:hAnsi="Times New Roman" w:cs="Times New Roman"/>
          <w:iCs/>
          <w:spacing w:val="2"/>
          <w:sz w:val="24"/>
          <w:szCs w:val="24"/>
        </w:rPr>
        <w:t>и</w:t>
      </w:r>
      <w:r w:rsidRPr="008738FE">
        <w:rPr>
          <w:rFonts w:ascii="Times New Roman" w:hAnsi="Times New Roman" w:cs="Times New Roman"/>
          <w:iCs/>
          <w:sz w:val="24"/>
          <w:szCs w:val="24"/>
        </w:rPr>
        <w:t>е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</w:t>
      </w:r>
      <w:r w:rsidRPr="008738FE">
        <w:rPr>
          <w:rFonts w:ascii="Times New Roman" w:hAnsi="Times New Roman" w:cs="Times New Roman"/>
          <w:iCs/>
          <w:sz w:val="24"/>
          <w:szCs w:val="24"/>
        </w:rPr>
        <w:t>и</w:t>
      </w:r>
      <w:r w:rsidRPr="008738FE">
        <w:rPr>
          <w:rFonts w:ascii="Times New Roman" w:hAnsi="Times New Roman" w:cs="Times New Roman"/>
          <w:iCs/>
          <w:spacing w:val="2"/>
          <w:sz w:val="24"/>
          <w:szCs w:val="24"/>
        </w:rPr>
        <w:t xml:space="preserve"> </w:t>
      </w:r>
      <w:r w:rsidRPr="008738FE">
        <w:rPr>
          <w:rFonts w:ascii="Times New Roman" w:hAnsi="Times New Roman" w:cs="Times New Roman"/>
          <w:iCs/>
          <w:sz w:val="24"/>
          <w:szCs w:val="24"/>
        </w:rPr>
        <w:t>п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е</w:t>
      </w:r>
      <w:r w:rsidRPr="008738FE">
        <w:rPr>
          <w:rFonts w:ascii="Times New Roman" w:hAnsi="Times New Roman" w:cs="Times New Roman"/>
          <w:iCs/>
          <w:sz w:val="24"/>
          <w:szCs w:val="24"/>
        </w:rPr>
        <w:t>р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с</w:t>
      </w:r>
      <w:r w:rsidRPr="008738FE">
        <w:rPr>
          <w:rFonts w:ascii="Times New Roman" w:hAnsi="Times New Roman" w:cs="Times New Roman"/>
          <w:iCs/>
          <w:sz w:val="24"/>
          <w:szCs w:val="24"/>
        </w:rPr>
        <w:t>п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е</w:t>
      </w:r>
      <w:r w:rsidRPr="008738FE">
        <w:rPr>
          <w:rFonts w:ascii="Times New Roman" w:hAnsi="Times New Roman" w:cs="Times New Roman"/>
          <w:iCs/>
          <w:sz w:val="24"/>
          <w:szCs w:val="24"/>
        </w:rPr>
        <w:t>кт</w:t>
      </w:r>
      <w:r w:rsidRPr="008738FE">
        <w:rPr>
          <w:rFonts w:ascii="Times New Roman" w:hAnsi="Times New Roman" w:cs="Times New Roman"/>
          <w:iCs/>
          <w:spacing w:val="2"/>
          <w:sz w:val="24"/>
          <w:szCs w:val="24"/>
        </w:rPr>
        <w:t>и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в</w:t>
      </w:r>
      <w:r w:rsidRPr="008738FE">
        <w:rPr>
          <w:rFonts w:ascii="Times New Roman" w:hAnsi="Times New Roman" w:cs="Times New Roman"/>
          <w:iCs/>
          <w:spacing w:val="1"/>
          <w:sz w:val="24"/>
          <w:szCs w:val="24"/>
        </w:rPr>
        <w:t>н</w:t>
      </w:r>
      <w:r w:rsidRPr="008738FE">
        <w:rPr>
          <w:rFonts w:ascii="Times New Roman" w:hAnsi="Times New Roman" w:cs="Times New Roman"/>
          <w:iCs/>
          <w:sz w:val="24"/>
          <w:szCs w:val="24"/>
        </w:rPr>
        <w:t>ые ц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е</w:t>
      </w:r>
      <w:r w:rsidRPr="008738FE">
        <w:rPr>
          <w:rFonts w:ascii="Times New Roman" w:hAnsi="Times New Roman" w:cs="Times New Roman"/>
          <w:iCs/>
          <w:spacing w:val="1"/>
          <w:sz w:val="24"/>
          <w:szCs w:val="24"/>
        </w:rPr>
        <w:t>л</w:t>
      </w:r>
      <w:r w:rsidRPr="008738FE">
        <w:rPr>
          <w:rFonts w:ascii="Times New Roman" w:hAnsi="Times New Roman" w:cs="Times New Roman"/>
          <w:iCs/>
          <w:sz w:val="24"/>
          <w:szCs w:val="24"/>
        </w:rPr>
        <w:t>и по раз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в</w:t>
      </w:r>
      <w:r w:rsidRPr="008738FE">
        <w:rPr>
          <w:rFonts w:ascii="Times New Roman" w:hAnsi="Times New Roman" w:cs="Times New Roman"/>
          <w:iCs/>
          <w:sz w:val="24"/>
          <w:szCs w:val="24"/>
        </w:rPr>
        <w:t xml:space="preserve">итию форм, </w:t>
      </w:r>
      <w:r w:rsidRPr="008738FE">
        <w:rPr>
          <w:rFonts w:ascii="Times New Roman" w:hAnsi="Times New Roman" w:cs="Times New Roman"/>
          <w:iCs/>
          <w:spacing w:val="1"/>
          <w:sz w:val="24"/>
          <w:szCs w:val="24"/>
        </w:rPr>
        <w:t>м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е</w:t>
      </w:r>
      <w:r w:rsidRPr="008738FE">
        <w:rPr>
          <w:rFonts w:ascii="Times New Roman" w:hAnsi="Times New Roman" w:cs="Times New Roman"/>
          <w:iCs/>
          <w:sz w:val="24"/>
          <w:szCs w:val="24"/>
        </w:rPr>
        <w:t xml:space="preserve">тодов и 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с</w:t>
      </w:r>
      <w:r w:rsidRPr="008738FE">
        <w:rPr>
          <w:rFonts w:ascii="Times New Roman" w:hAnsi="Times New Roman" w:cs="Times New Roman"/>
          <w:iCs/>
          <w:sz w:val="24"/>
          <w:szCs w:val="24"/>
        </w:rPr>
        <w:t>р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е</w:t>
      </w:r>
      <w:r w:rsidRPr="008738FE">
        <w:rPr>
          <w:rFonts w:ascii="Times New Roman" w:hAnsi="Times New Roman" w:cs="Times New Roman"/>
          <w:iCs/>
          <w:spacing w:val="1"/>
          <w:sz w:val="24"/>
          <w:szCs w:val="24"/>
        </w:rPr>
        <w:t>д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с</w:t>
      </w:r>
      <w:r w:rsidRPr="008738FE">
        <w:rPr>
          <w:rFonts w:ascii="Times New Roman" w:hAnsi="Times New Roman" w:cs="Times New Roman"/>
          <w:iCs/>
          <w:spacing w:val="2"/>
          <w:sz w:val="24"/>
          <w:szCs w:val="24"/>
        </w:rPr>
        <w:t>т</w:t>
      </w:r>
      <w:r w:rsidRPr="008738FE">
        <w:rPr>
          <w:rFonts w:ascii="Times New Roman" w:hAnsi="Times New Roman" w:cs="Times New Roman"/>
          <w:iCs/>
          <w:sz w:val="24"/>
          <w:szCs w:val="24"/>
        </w:rPr>
        <w:t>в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с</w:t>
      </w:r>
      <w:r w:rsidRPr="008738FE">
        <w:rPr>
          <w:rFonts w:ascii="Times New Roman" w:hAnsi="Times New Roman" w:cs="Times New Roman"/>
          <w:iCs/>
          <w:spacing w:val="2"/>
          <w:sz w:val="24"/>
          <w:szCs w:val="24"/>
        </w:rPr>
        <w:t>о</w:t>
      </w:r>
      <w:r w:rsidRPr="008738FE">
        <w:rPr>
          <w:rFonts w:ascii="Times New Roman" w:hAnsi="Times New Roman" w:cs="Times New Roman"/>
          <w:iCs/>
          <w:spacing w:val="1"/>
          <w:sz w:val="24"/>
          <w:szCs w:val="24"/>
        </w:rPr>
        <w:t>д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е</w:t>
      </w:r>
      <w:r w:rsidRPr="008738FE">
        <w:rPr>
          <w:rFonts w:ascii="Times New Roman" w:hAnsi="Times New Roman" w:cs="Times New Roman"/>
          <w:iCs/>
          <w:sz w:val="24"/>
          <w:szCs w:val="24"/>
        </w:rPr>
        <w:t>ржа</w:t>
      </w:r>
      <w:r w:rsidRPr="008738FE">
        <w:rPr>
          <w:rFonts w:ascii="Times New Roman" w:hAnsi="Times New Roman" w:cs="Times New Roman"/>
          <w:iCs/>
          <w:spacing w:val="1"/>
          <w:sz w:val="24"/>
          <w:szCs w:val="24"/>
        </w:rPr>
        <w:t>н</w:t>
      </w:r>
      <w:r w:rsidRPr="008738FE">
        <w:rPr>
          <w:rFonts w:ascii="Times New Roman" w:hAnsi="Times New Roman" w:cs="Times New Roman"/>
          <w:iCs/>
          <w:sz w:val="24"/>
          <w:szCs w:val="24"/>
        </w:rPr>
        <w:t>ия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в</w:t>
      </w:r>
      <w:r w:rsidRPr="008738FE">
        <w:rPr>
          <w:rFonts w:ascii="Times New Roman" w:hAnsi="Times New Roman" w:cs="Times New Roman"/>
          <w:iCs/>
          <w:spacing w:val="2"/>
          <w:sz w:val="24"/>
          <w:szCs w:val="24"/>
        </w:rPr>
        <w:t>о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с</w:t>
      </w:r>
      <w:r w:rsidRPr="008738FE">
        <w:rPr>
          <w:rFonts w:ascii="Times New Roman" w:hAnsi="Times New Roman" w:cs="Times New Roman"/>
          <w:iCs/>
          <w:sz w:val="24"/>
          <w:szCs w:val="24"/>
        </w:rPr>
        <w:t>п</w:t>
      </w:r>
      <w:r w:rsidRPr="008738FE">
        <w:rPr>
          <w:rFonts w:ascii="Times New Roman" w:hAnsi="Times New Roman" w:cs="Times New Roman"/>
          <w:iCs/>
          <w:spacing w:val="2"/>
          <w:sz w:val="24"/>
          <w:szCs w:val="24"/>
        </w:rPr>
        <w:t>и</w:t>
      </w:r>
      <w:r w:rsidRPr="008738FE">
        <w:rPr>
          <w:rFonts w:ascii="Times New Roman" w:hAnsi="Times New Roman" w:cs="Times New Roman"/>
          <w:iCs/>
          <w:sz w:val="24"/>
          <w:szCs w:val="24"/>
        </w:rPr>
        <w:t>та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те</w:t>
      </w:r>
      <w:r w:rsidRPr="008738FE">
        <w:rPr>
          <w:rFonts w:ascii="Times New Roman" w:hAnsi="Times New Roman" w:cs="Times New Roman"/>
          <w:iCs/>
          <w:spacing w:val="1"/>
          <w:sz w:val="24"/>
          <w:szCs w:val="24"/>
        </w:rPr>
        <w:t>льн</w:t>
      </w:r>
      <w:r w:rsidRPr="008738FE">
        <w:rPr>
          <w:rFonts w:ascii="Times New Roman" w:hAnsi="Times New Roman" w:cs="Times New Roman"/>
          <w:iCs/>
          <w:sz w:val="24"/>
          <w:szCs w:val="24"/>
        </w:rPr>
        <w:t>о-образовательного проц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есс</w:t>
      </w:r>
      <w:r w:rsidRPr="008738FE">
        <w:rPr>
          <w:rFonts w:ascii="Times New Roman" w:hAnsi="Times New Roman" w:cs="Times New Roman"/>
          <w:iCs/>
          <w:sz w:val="24"/>
          <w:szCs w:val="24"/>
        </w:rPr>
        <w:t xml:space="preserve">а и </w:t>
      </w:r>
      <w:r w:rsidRPr="008738FE">
        <w:rPr>
          <w:rFonts w:ascii="Times New Roman" w:hAnsi="Times New Roman" w:cs="Times New Roman"/>
          <w:iCs/>
          <w:spacing w:val="2"/>
          <w:sz w:val="24"/>
          <w:szCs w:val="24"/>
        </w:rPr>
        <w:t>и</w:t>
      </w:r>
      <w:r w:rsidRPr="008738FE">
        <w:rPr>
          <w:rFonts w:ascii="Times New Roman" w:hAnsi="Times New Roman" w:cs="Times New Roman"/>
          <w:iCs/>
          <w:sz w:val="24"/>
          <w:szCs w:val="24"/>
        </w:rPr>
        <w:t>х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с</w:t>
      </w:r>
      <w:r w:rsidRPr="008738FE">
        <w:rPr>
          <w:rFonts w:ascii="Times New Roman" w:hAnsi="Times New Roman" w:cs="Times New Roman"/>
          <w:iCs/>
          <w:sz w:val="24"/>
          <w:szCs w:val="24"/>
        </w:rPr>
        <w:t>оо</w:t>
      </w:r>
      <w:r w:rsidRPr="008738FE">
        <w:rPr>
          <w:rFonts w:ascii="Times New Roman" w:hAnsi="Times New Roman" w:cs="Times New Roman"/>
          <w:iCs/>
          <w:spacing w:val="2"/>
          <w:sz w:val="24"/>
          <w:szCs w:val="24"/>
        </w:rPr>
        <w:t>т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ве</w:t>
      </w:r>
      <w:r w:rsidRPr="008738FE">
        <w:rPr>
          <w:rFonts w:ascii="Times New Roman" w:hAnsi="Times New Roman" w:cs="Times New Roman"/>
          <w:iCs/>
          <w:spacing w:val="2"/>
          <w:sz w:val="24"/>
          <w:szCs w:val="24"/>
        </w:rPr>
        <w:t>т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с</w:t>
      </w:r>
      <w:r w:rsidRPr="008738FE">
        <w:rPr>
          <w:rFonts w:ascii="Times New Roman" w:hAnsi="Times New Roman" w:cs="Times New Roman"/>
          <w:iCs/>
          <w:sz w:val="24"/>
          <w:szCs w:val="24"/>
        </w:rPr>
        <w:t>т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в</w:t>
      </w:r>
      <w:r w:rsidRPr="008738FE">
        <w:rPr>
          <w:rFonts w:ascii="Times New Roman" w:hAnsi="Times New Roman" w:cs="Times New Roman"/>
          <w:iCs/>
          <w:sz w:val="24"/>
          <w:szCs w:val="24"/>
        </w:rPr>
        <w:t>ию</w:t>
      </w:r>
      <w:r w:rsidRPr="008738FE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</w:t>
      </w:r>
      <w:r w:rsidRPr="008738FE">
        <w:rPr>
          <w:rFonts w:ascii="Times New Roman" w:hAnsi="Times New Roman" w:cs="Times New Roman"/>
          <w:iCs/>
          <w:sz w:val="24"/>
          <w:szCs w:val="24"/>
        </w:rPr>
        <w:t>тр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еб</w:t>
      </w:r>
      <w:r w:rsidRPr="008738FE">
        <w:rPr>
          <w:rFonts w:ascii="Times New Roman" w:hAnsi="Times New Roman" w:cs="Times New Roman"/>
          <w:iCs/>
          <w:spacing w:val="2"/>
          <w:sz w:val="24"/>
          <w:szCs w:val="24"/>
        </w:rPr>
        <w:t>о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в</w:t>
      </w:r>
      <w:r w:rsidRPr="008738FE">
        <w:rPr>
          <w:rFonts w:ascii="Times New Roman" w:hAnsi="Times New Roman" w:cs="Times New Roman"/>
          <w:iCs/>
          <w:sz w:val="24"/>
          <w:szCs w:val="24"/>
        </w:rPr>
        <w:t>а</w:t>
      </w:r>
      <w:r w:rsidRPr="008738FE">
        <w:rPr>
          <w:rFonts w:ascii="Times New Roman" w:hAnsi="Times New Roman" w:cs="Times New Roman"/>
          <w:iCs/>
          <w:spacing w:val="1"/>
          <w:sz w:val="24"/>
          <w:szCs w:val="24"/>
        </w:rPr>
        <w:t>н</w:t>
      </w:r>
      <w:r w:rsidRPr="008738FE">
        <w:rPr>
          <w:rFonts w:ascii="Times New Roman" w:hAnsi="Times New Roman" w:cs="Times New Roman"/>
          <w:iCs/>
          <w:sz w:val="24"/>
          <w:szCs w:val="24"/>
        </w:rPr>
        <w:t>и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я</w:t>
      </w:r>
      <w:r w:rsidRPr="008738FE">
        <w:rPr>
          <w:rFonts w:ascii="Times New Roman" w:hAnsi="Times New Roman" w:cs="Times New Roman"/>
          <w:iCs/>
          <w:sz w:val="24"/>
          <w:szCs w:val="24"/>
        </w:rPr>
        <w:t>м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</w:t>
      </w:r>
      <w:r w:rsidRPr="008738FE">
        <w:rPr>
          <w:rFonts w:ascii="Times New Roman" w:hAnsi="Times New Roman" w:cs="Times New Roman"/>
          <w:iCs/>
          <w:spacing w:val="2"/>
          <w:sz w:val="24"/>
          <w:szCs w:val="24"/>
        </w:rPr>
        <w:t xml:space="preserve">ФГОС </w:t>
      </w:r>
      <w:proofErr w:type="gramStart"/>
      <w:r w:rsidRPr="008738FE">
        <w:rPr>
          <w:rFonts w:ascii="Times New Roman" w:hAnsi="Times New Roman" w:cs="Times New Roman"/>
          <w:iCs/>
          <w:spacing w:val="2"/>
          <w:sz w:val="24"/>
          <w:szCs w:val="24"/>
        </w:rPr>
        <w:t>ДО</w:t>
      </w:r>
      <w:proofErr w:type="gramEnd"/>
      <w:r w:rsidRPr="008738FE">
        <w:rPr>
          <w:rFonts w:ascii="Times New Roman" w:hAnsi="Times New Roman" w:cs="Times New Roman"/>
          <w:iCs/>
          <w:sz w:val="24"/>
          <w:szCs w:val="24"/>
        </w:rPr>
        <w:t>.</w:t>
      </w:r>
      <w:r w:rsidRPr="008738FE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</w:t>
      </w:r>
      <w:r w:rsidRPr="008738FE">
        <w:rPr>
          <w:rFonts w:ascii="Times New Roman" w:hAnsi="Times New Roman" w:cs="Times New Roman"/>
          <w:iCs/>
          <w:sz w:val="24"/>
          <w:szCs w:val="24"/>
        </w:rPr>
        <w:t>Пла</w:t>
      </w:r>
      <w:r w:rsidRPr="008738FE">
        <w:rPr>
          <w:rFonts w:ascii="Times New Roman" w:hAnsi="Times New Roman" w:cs="Times New Roman"/>
          <w:iCs/>
          <w:spacing w:val="1"/>
          <w:sz w:val="24"/>
          <w:szCs w:val="24"/>
        </w:rPr>
        <w:t>н</w:t>
      </w:r>
      <w:r w:rsidRPr="008738FE">
        <w:rPr>
          <w:rFonts w:ascii="Times New Roman" w:hAnsi="Times New Roman" w:cs="Times New Roman"/>
          <w:iCs/>
          <w:sz w:val="24"/>
          <w:szCs w:val="24"/>
        </w:rPr>
        <w:t>ир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уе</w:t>
      </w:r>
      <w:r w:rsidRPr="008738FE">
        <w:rPr>
          <w:rFonts w:ascii="Times New Roman" w:hAnsi="Times New Roman" w:cs="Times New Roman"/>
          <w:iCs/>
          <w:sz w:val="24"/>
          <w:szCs w:val="24"/>
        </w:rPr>
        <w:t>т орга</w:t>
      </w:r>
      <w:r w:rsidRPr="008738FE">
        <w:rPr>
          <w:rFonts w:ascii="Times New Roman" w:hAnsi="Times New Roman" w:cs="Times New Roman"/>
          <w:iCs/>
          <w:spacing w:val="1"/>
          <w:sz w:val="24"/>
          <w:szCs w:val="24"/>
        </w:rPr>
        <w:t>н</w:t>
      </w:r>
      <w:r w:rsidRPr="008738FE">
        <w:rPr>
          <w:rFonts w:ascii="Times New Roman" w:hAnsi="Times New Roman" w:cs="Times New Roman"/>
          <w:iCs/>
          <w:sz w:val="24"/>
          <w:szCs w:val="24"/>
        </w:rPr>
        <w:t>изацию</w:t>
      </w:r>
      <w:r w:rsidRPr="008738FE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все</w:t>
      </w:r>
      <w:r w:rsidRPr="008738FE">
        <w:rPr>
          <w:rFonts w:ascii="Times New Roman" w:hAnsi="Times New Roman" w:cs="Times New Roman"/>
          <w:iCs/>
          <w:sz w:val="24"/>
          <w:szCs w:val="24"/>
        </w:rPr>
        <w:t>й ме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т</w:t>
      </w:r>
      <w:r w:rsidRPr="008738FE">
        <w:rPr>
          <w:rFonts w:ascii="Times New Roman" w:hAnsi="Times New Roman" w:cs="Times New Roman"/>
          <w:iCs/>
          <w:spacing w:val="2"/>
          <w:sz w:val="24"/>
          <w:szCs w:val="24"/>
        </w:rPr>
        <w:t>о</w:t>
      </w:r>
      <w:r w:rsidRPr="008738FE">
        <w:rPr>
          <w:rFonts w:ascii="Times New Roman" w:hAnsi="Times New Roman" w:cs="Times New Roman"/>
          <w:iCs/>
          <w:spacing w:val="1"/>
          <w:sz w:val="24"/>
          <w:szCs w:val="24"/>
        </w:rPr>
        <w:t>д</w:t>
      </w:r>
      <w:r w:rsidRPr="008738FE">
        <w:rPr>
          <w:rFonts w:ascii="Times New Roman" w:hAnsi="Times New Roman" w:cs="Times New Roman"/>
          <w:iCs/>
          <w:sz w:val="24"/>
          <w:szCs w:val="24"/>
        </w:rPr>
        <w:t>ич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ес</w:t>
      </w:r>
      <w:r w:rsidRPr="008738FE">
        <w:rPr>
          <w:rFonts w:ascii="Times New Roman" w:hAnsi="Times New Roman" w:cs="Times New Roman"/>
          <w:iCs/>
          <w:sz w:val="24"/>
          <w:szCs w:val="24"/>
        </w:rPr>
        <w:t>кой работы.</w:t>
      </w:r>
    </w:p>
    <w:p w:rsidR="00645A4E" w:rsidRPr="008738FE" w:rsidRDefault="00645A4E" w:rsidP="00B76FD5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8FE">
        <w:rPr>
          <w:rFonts w:ascii="Times New Roman" w:hAnsi="Times New Roman" w:cs="Times New Roman"/>
          <w:sz w:val="24"/>
          <w:szCs w:val="24"/>
        </w:rPr>
        <w:lastRenderedPageBreak/>
        <w:t>Старшая медицинская сестра</w:t>
      </w:r>
    </w:p>
    <w:p w:rsidR="00645A4E" w:rsidRPr="008738FE" w:rsidRDefault="00645A4E" w:rsidP="00515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8FE">
        <w:rPr>
          <w:rFonts w:ascii="Times New Roman" w:hAnsi="Times New Roman" w:cs="Times New Roman"/>
          <w:iCs/>
          <w:spacing w:val="2"/>
          <w:sz w:val="24"/>
          <w:szCs w:val="24"/>
        </w:rPr>
        <w:t>О</w:t>
      </w:r>
      <w:r w:rsidRPr="008738FE">
        <w:rPr>
          <w:rFonts w:ascii="Times New Roman" w:hAnsi="Times New Roman" w:cs="Times New Roman"/>
          <w:iCs/>
          <w:sz w:val="24"/>
          <w:szCs w:val="24"/>
        </w:rPr>
        <w:t>т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ве</w:t>
      </w:r>
      <w:r w:rsidRPr="008738FE">
        <w:rPr>
          <w:rFonts w:ascii="Times New Roman" w:hAnsi="Times New Roman" w:cs="Times New Roman"/>
          <w:iCs/>
          <w:sz w:val="24"/>
          <w:szCs w:val="24"/>
        </w:rPr>
        <w:t>ча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е</w:t>
      </w:r>
      <w:r w:rsidRPr="008738FE">
        <w:rPr>
          <w:rFonts w:ascii="Times New Roman" w:hAnsi="Times New Roman" w:cs="Times New Roman"/>
          <w:iCs/>
          <w:sz w:val="24"/>
          <w:szCs w:val="24"/>
        </w:rPr>
        <w:t>т за пр</w:t>
      </w:r>
      <w:r w:rsidRPr="008738FE">
        <w:rPr>
          <w:rFonts w:ascii="Times New Roman" w:hAnsi="Times New Roman" w:cs="Times New Roman"/>
          <w:iCs/>
          <w:spacing w:val="2"/>
          <w:sz w:val="24"/>
          <w:szCs w:val="24"/>
        </w:rPr>
        <w:t>о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ве</w:t>
      </w:r>
      <w:r w:rsidRPr="008738FE">
        <w:rPr>
          <w:rFonts w:ascii="Times New Roman" w:hAnsi="Times New Roman" w:cs="Times New Roman"/>
          <w:iCs/>
          <w:spacing w:val="1"/>
          <w:sz w:val="24"/>
          <w:szCs w:val="24"/>
        </w:rPr>
        <w:t>д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е</w:t>
      </w:r>
      <w:r w:rsidRPr="008738FE">
        <w:rPr>
          <w:rFonts w:ascii="Times New Roman" w:hAnsi="Times New Roman" w:cs="Times New Roman"/>
          <w:iCs/>
          <w:spacing w:val="1"/>
          <w:sz w:val="24"/>
          <w:szCs w:val="24"/>
        </w:rPr>
        <w:t>н</w:t>
      </w:r>
      <w:r w:rsidRPr="008738FE">
        <w:rPr>
          <w:rFonts w:ascii="Times New Roman" w:hAnsi="Times New Roman" w:cs="Times New Roman"/>
          <w:iCs/>
          <w:sz w:val="24"/>
          <w:szCs w:val="24"/>
        </w:rPr>
        <w:t>ие</w:t>
      </w:r>
      <w:r w:rsidRPr="008738FE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</w:t>
      </w:r>
      <w:r w:rsidRPr="008738FE">
        <w:rPr>
          <w:rFonts w:ascii="Times New Roman" w:hAnsi="Times New Roman" w:cs="Times New Roman"/>
          <w:iCs/>
          <w:sz w:val="24"/>
          <w:szCs w:val="24"/>
        </w:rPr>
        <w:t xml:space="preserve"> оз</w:t>
      </w:r>
      <w:r w:rsidRPr="008738FE">
        <w:rPr>
          <w:rFonts w:ascii="Times New Roman" w:hAnsi="Times New Roman" w:cs="Times New Roman"/>
          <w:iCs/>
          <w:spacing w:val="1"/>
          <w:sz w:val="24"/>
          <w:szCs w:val="24"/>
        </w:rPr>
        <w:t>д</w:t>
      </w:r>
      <w:r w:rsidRPr="008738FE">
        <w:rPr>
          <w:rFonts w:ascii="Times New Roman" w:hAnsi="Times New Roman" w:cs="Times New Roman"/>
          <w:iCs/>
          <w:sz w:val="24"/>
          <w:szCs w:val="24"/>
        </w:rPr>
        <w:t>оро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в</w:t>
      </w:r>
      <w:r w:rsidRPr="008738FE">
        <w:rPr>
          <w:rFonts w:ascii="Times New Roman" w:hAnsi="Times New Roman" w:cs="Times New Roman"/>
          <w:iCs/>
          <w:sz w:val="24"/>
          <w:szCs w:val="24"/>
        </w:rPr>
        <w:t>ит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е</w:t>
      </w:r>
      <w:r w:rsidRPr="008738FE">
        <w:rPr>
          <w:rFonts w:ascii="Times New Roman" w:hAnsi="Times New Roman" w:cs="Times New Roman"/>
          <w:iCs/>
          <w:spacing w:val="1"/>
          <w:sz w:val="24"/>
          <w:szCs w:val="24"/>
        </w:rPr>
        <w:t>льн</w:t>
      </w:r>
      <w:r w:rsidRPr="008738FE">
        <w:rPr>
          <w:rFonts w:ascii="Times New Roman" w:hAnsi="Times New Roman" w:cs="Times New Roman"/>
          <w:iCs/>
          <w:sz w:val="24"/>
          <w:szCs w:val="24"/>
        </w:rPr>
        <w:t>ой ра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б</w:t>
      </w:r>
      <w:r w:rsidRPr="008738FE">
        <w:rPr>
          <w:rFonts w:ascii="Times New Roman" w:hAnsi="Times New Roman" w:cs="Times New Roman"/>
          <w:iCs/>
          <w:sz w:val="24"/>
          <w:szCs w:val="24"/>
        </w:rPr>
        <w:t xml:space="preserve">оты в </w:t>
      </w:r>
      <w:r w:rsidRPr="008738FE">
        <w:rPr>
          <w:rFonts w:ascii="Times New Roman" w:hAnsi="Times New Roman" w:cs="Times New Roman"/>
          <w:iCs/>
          <w:spacing w:val="-2"/>
          <w:sz w:val="24"/>
          <w:szCs w:val="24"/>
        </w:rPr>
        <w:t>у</w:t>
      </w:r>
      <w:r w:rsidRPr="008738FE">
        <w:rPr>
          <w:rFonts w:ascii="Times New Roman" w:hAnsi="Times New Roman" w:cs="Times New Roman"/>
          <w:iCs/>
          <w:sz w:val="24"/>
          <w:szCs w:val="24"/>
        </w:rPr>
        <w:t>чр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е</w:t>
      </w:r>
      <w:r w:rsidRPr="008738FE">
        <w:rPr>
          <w:rFonts w:ascii="Times New Roman" w:hAnsi="Times New Roman" w:cs="Times New Roman"/>
          <w:iCs/>
          <w:sz w:val="24"/>
          <w:szCs w:val="24"/>
        </w:rPr>
        <w:t>ж</w:t>
      </w:r>
      <w:r w:rsidRPr="008738FE">
        <w:rPr>
          <w:rFonts w:ascii="Times New Roman" w:hAnsi="Times New Roman" w:cs="Times New Roman"/>
          <w:iCs/>
          <w:spacing w:val="1"/>
          <w:sz w:val="24"/>
          <w:szCs w:val="24"/>
        </w:rPr>
        <w:t>д</w:t>
      </w:r>
      <w:r w:rsidRPr="008738FE">
        <w:rPr>
          <w:rFonts w:ascii="Times New Roman" w:hAnsi="Times New Roman" w:cs="Times New Roman"/>
          <w:iCs/>
          <w:spacing w:val="-1"/>
          <w:sz w:val="24"/>
          <w:szCs w:val="24"/>
        </w:rPr>
        <w:t>е</w:t>
      </w:r>
      <w:r w:rsidRPr="008738FE">
        <w:rPr>
          <w:rFonts w:ascii="Times New Roman" w:hAnsi="Times New Roman" w:cs="Times New Roman"/>
          <w:iCs/>
          <w:spacing w:val="1"/>
          <w:sz w:val="24"/>
          <w:szCs w:val="24"/>
        </w:rPr>
        <w:t>н</w:t>
      </w:r>
      <w:r w:rsidRPr="008738FE">
        <w:rPr>
          <w:rFonts w:ascii="Times New Roman" w:hAnsi="Times New Roman" w:cs="Times New Roman"/>
          <w:iCs/>
          <w:sz w:val="24"/>
          <w:szCs w:val="24"/>
        </w:rPr>
        <w:t>ии, санитарное состояние Учреждения.</w:t>
      </w:r>
    </w:p>
    <w:p w:rsidR="00645A4E" w:rsidRPr="008738FE" w:rsidRDefault="00645A4E" w:rsidP="00515C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A4E" w:rsidRPr="008738FE" w:rsidRDefault="00645A4E" w:rsidP="00515C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8FE">
        <w:rPr>
          <w:rFonts w:ascii="Times New Roman" w:hAnsi="Times New Roman" w:cs="Times New Roman"/>
          <w:b/>
          <w:sz w:val="24"/>
          <w:szCs w:val="24"/>
        </w:rPr>
        <w:t>Основными формами координации деятельности аппарата управления в соответствии с Уставом являются:</w:t>
      </w:r>
    </w:p>
    <w:p w:rsidR="00645A4E" w:rsidRPr="008738FE" w:rsidRDefault="00645A4E" w:rsidP="00B76FD5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8FE">
        <w:rPr>
          <w:rFonts w:ascii="Times New Roman" w:hAnsi="Times New Roman" w:cs="Times New Roman"/>
          <w:sz w:val="24"/>
          <w:szCs w:val="24"/>
        </w:rPr>
        <w:t>Общее собрание трудового коллектива;</w:t>
      </w:r>
    </w:p>
    <w:p w:rsidR="00645A4E" w:rsidRPr="008738FE" w:rsidRDefault="00645A4E" w:rsidP="00B76FD5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8FE">
        <w:rPr>
          <w:rFonts w:ascii="Times New Roman" w:hAnsi="Times New Roman" w:cs="Times New Roman"/>
          <w:sz w:val="24"/>
          <w:szCs w:val="24"/>
        </w:rPr>
        <w:t>Педагогический совет;</w:t>
      </w:r>
    </w:p>
    <w:p w:rsidR="00645A4E" w:rsidRPr="008738FE" w:rsidRDefault="00645A4E" w:rsidP="00B76FD5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8FE">
        <w:rPr>
          <w:rFonts w:ascii="Times New Roman" w:hAnsi="Times New Roman" w:cs="Times New Roman"/>
          <w:sz w:val="24"/>
          <w:szCs w:val="24"/>
        </w:rPr>
        <w:t>Совет родителей.</w:t>
      </w:r>
    </w:p>
    <w:p w:rsidR="00645A4E" w:rsidRPr="008738FE" w:rsidRDefault="00645A4E" w:rsidP="00515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A4E" w:rsidRPr="008738FE" w:rsidRDefault="00645A4E" w:rsidP="00515C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8FE"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Pr="008738FE">
        <w:rPr>
          <w:rFonts w:ascii="Times New Roman" w:eastAsia="Times New Roman" w:hAnsi="Times New Roman" w:cs="Times New Roman"/>
          <w:b/>
          <w:sz w:val="24"/>
          <w:szCs w:val="24"/>
        </w:rPr>
        <w:t>Отслеживание результатов деятельности ДОУ</w:t>
      </w:r>
    </w:p>
    <w:p w:rsidR="00645A4E" w:rsidRPr="008738FE" w:rsidRDefault="00645A4E" w:rsidP="00515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A4E" w:rsidRPr="008738FE" w:rsidRDefault="00645A4E" w:rsidP="00515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b/>
          <w:sz w:val="24"/>
          <w:szCs w:val="24"/>
        </w:rPr>
        <w:t>Мониторинг результатов деятельности ДОУ</w:t>
      </w:r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 строится на основе следующих критериев:</w:t>
      </w:r>
    </w:p>
    <w:p w:rsidR="00645A4E" w:rsidRPr="008738FE" w:rsidRDefault="00645A4E" w:rsidP="00B76FD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>анализа  кадрового обеспечения;</w:t>
      </w:r>
    </w:p>
    <w:p w:rsidR="00645A4E" w:rsidRPr="008738FE" w:rsidRDefault="00645A4E" w:rsidP="00B76FD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>анализа  материально-технического обеспечения;</w:t>
      </w:r>
    </w:p>
    <w:p w:rsidR="00645A4E" w:rsidRPr="008738FE" w:rsidRDefault="00645A4E" w:rsidP="00B76FD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>анализа  учебно-материального обеспечения;</w:t>
      </w:r>
    </w:p>
    <w:p w:rsidR="00645A4E" w:rsidRPr="008738FE" w:rsidRDefault="00645A4E" w:rsidP="00B76FD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>анализа  информационно-методического обеспечения;</w:t>
      </w:r>
    </w:p>
    <w:p w:rsidR="00645A4E" w:rsidRPr="008738FE" w:rsidRDefault="00645A4E" w:rsidP="00B76FD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>анализа финансового обеспечения;</w:t>
      </w:r>
    </w:p>
    <w:p w:rsidR="00645A4E" w:rsidRPr="008738FE" w:rsidRDefault="00645A4E" w:rsidP="00B76FD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>анализа удовлетворенности запросов родителей.</w:t>
      </w:r>
    </w:p>
    <w:p w:rsidR="00645A4E" w:rsidRPr="008738FE" w:rsidRDefault="00645A4E" w:rsidP="00515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A4E" w:rsidRPr="008738FE" w:rsidRDefault="00645A4E" w:rsidP="00515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b/>
          <w:sz w:val="24"/>
          <w:szCs w:val="24"/>
        </w:rPr>
        <w:t>Результаты образовательной деятельности</w:t>
      </w:r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 оцениваются на основании следующих показателей:</w:t>
      </w:r>
    </w:p>
    <w:p w:rsidR="00645A4E" w:rsidRPr="008738FE" w:rsidRDefault="00645A4E" w:rsidP="00B76FD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i/>
          <w:sz w:val="24"/>
          <w:szCs w:val="24"/>
        </w:rPr>
        <w:t>интегративные качества ребенка – дошкольника</w:t>
      </w:r>
      <w:r w:rsidRPr="008738F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45A4E" w:rsidRPr="008738FE" w:rsidRDefault="00645A4E" w:rsidP="00515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- физически </w:t>
      </w:r>
      <w:proofErr w:type="gramStart"/>
      <w:r w:rsidRPr="008738FE">
        <w:rPr>
          <w:rFonts w:ascii="Times New Roman" w:eastAsia="Times New Roman" w:hAnsi="Times New Roman" w:cs="Times New Roman"/>
          <w:sz w:val="24"/>
          <w:szCs w:val="24"/>
        </w:rPr>
        <w:t>развитый</w:t>
      </w:r>
      <w:proofErr w:type="gramEnd"/>
      <w:r w:rsidRPr="008738FE">
        <w:rPr>
          <w:rFonts w:ascii="Times New Roman" w:eastAsia="Times New Roman" w:hAnsi="Times New Roman" w:cs="Times New Roman"/>
          <w:sz w:val="24"/>
          <w:szCs w:val="24"/>
        </w:rPr>
        <w:t>, овладевший основными культурно-гигиеническими навыками;</w:t>
      </w:r>
    </w:p>
    <w:p w:rsidR="00645A4E" w:rsidRPr="008738FE" w:rsidRDefault="00645A4E" w:rsidP="00515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>- любознательный, активный;</w:t>
      </w:r>
    </w:p>
    <w:p w:rsidR="00645A4E" w:rsidRPr="008738FE" w:rsidRDefault="00645A4E" w:rsidP="00515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>- эмоционально-отзывчивый;</w:t>
      </w:r>
    </w:p>
    <w:p w:rsidR="00645A4E" w:rsidRPr="008738FE" w:rsidRDefault="00645A4E" w:rsidP="00515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- овладевший средствами общения и способами взаимодействия </w:t>
      </w:r>
      <w:proofErr w:type="gramStart"/>
      <w:r w:rsidRPr="008738FE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сверстниками;</w:t>
      </w:r>
    </w:p>
    <w:p w:rsidR="00645A4E" w:rsidRPr="008738FE" w:rsidRDefault="00645A4E" w:rsidP="00515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8738FE">
        <w:rPr>
          <w:rFonts w:ascii="Times New Roman" w:eastAsia="Times New Roman" w:hAnsi="Times New Roman" w:cs="Times New Roman"/>
          <w:sz w:val="24"/>
          <w:szCs w:val="24"/>
        </w:rPr>
        <w:t>способный</w:t>
      </w:r>
      <w:proofErr w:type="gramEnd"/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поведения;</w:t>
      </w:r>
    </w:p>
    <w:p w:rsidR="00645A4E" w:rsidRPr="008738FE" w:rsidRDefault="00645A4E" w:rsidP="00515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8738FE">
        <w:rPr>
          <w:rFonts w:ascii="Times New Roman" w:eastAsia="Times New Roman" w:hAnsi="Times New Roman" w:cs="Times New Roman"/>
          <w:sz w:val="24"/>
          <w:szCs w:val="24"/>
        </w:rPr>
        <w:t>способный</w:t>
      </w:r>
      <w:proofErr w:type="gramEnd"/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 решать интеллектуальные и личностные задачи (проблемы), адекватные возрасту;</w:t>
      </w:r>
    </w:p>
    <w:p w:rsidR="00645A4E" w:rsidRPr="008738FE" w:rsidRDefault="00645A4E" w:rsidP="00515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8738FE">
        <w:rPr>
          <w:rFonts w:ascii="Times New Roman" w:eastAsia="Times New Roman" w:hAnsi="Times New Roman" w:cs="Times New Roman"/>
          <w:sz w:val="24"/>
          <w:szCs w:val="24"/>
        </w:rPr>
        <w:t>имеющий</w:t>
      </w:r>
      <w:proofErr w:type="gramEnd"/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 первичные представления о себе, семье, обществе, государстве, мире и природе;</w:t>
      </w:r>
    </w:p>
    <w:p w:rsidR="00645A4E" w:rsidRPr="008738FE" w:rsidRDefault="00645A4E" w:rsidP="00515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8738FE">
        <w:rPr>
          <w:rFonts w:ascii="Times New Roman" w:eastAsia="Times New Roman" w:hAnsi="Times New Roman" w:cs="Times New Roman"/>
          <w:sz w:val="24"/>
          <w:szCs w:val="24"/>
        </w:rPr>
        <w:t>овладевший</w:t>
      </w:r>
      <w:proofErr w:type="gramEnd"/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 универсальными предпосылками учебной деятельности;</w:t>
      </w:r>
    </w:p>
    <w:p w:rsidR="00645A4E" w:rsidRPr="008738FE" w:rsidRDefault="00645A4E" w:rsidP="00515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8738FE">
        <w:rPr>
          <w:rFonts w:ascii="Times New Roman" w:eastAsia="Times New Roman" w:hAnsi="Times New Roman" w:cs="Times New Roman"/>
          <w:sz w:val="24"/>
          <w:szCs w:val="24"/>
        </w:rPr>
        <w:t>овладевший</w:t>
      </w:r>
      <w:proofErr w:type="gramEnd"/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 необходимыми умениями и навыками.</w:t>
      </w:r>
    </w:p>
    <w:p w:rsidR="00645A4E" w:rsidRPr="008738FE" w:rsidRDefault="00645A4E" w:rsidP="00B76FD5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38FE">
        <w:rPr>
          <w:rFonts w:ascii="Times New Roman" w:hAnsi="Times New Roman" w:cs="Times New Roman"/>
          <w:i/>
          <w:sz w:val="24"/>
          <w:szCs w:val="24"/>
        </w:rPr>
        <w:t>Овладение образовательными областями:</w:t>
      </w:r>
    </w:p>
    <w:p w:rsidR="00645A4E" w:rsidRPr="008738FE" w:rsidRDefault="00645A4E" w:rsidP="00515C6F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8FE">
        <w:rPr>
          <w:rFonts w:ascii="Times New Roman" w:hAnsi="Times New Roman" w:cs="Times New Roman"/>
          <w:sz w:val="24"/>
          <w:szCs w:val="24"/>
        </w:rPr>
        <w:t>-познавательное развитие</w:t>
      </w:r>
    </w:p>
    <w:p w:rsidR="00645A4E" w:rsidRPr="008738FE" w:rsidRDefault="00645A4E" w:rsidP="00515C6F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8FE">
        <w:rPr>
          <w:rFonts w:ascii="Times New Roman" w:hAnsi="Times New Roman" w:cs="Times New Roman"/>
          <w:sz w:val="24"/>
          <w:szCs w:val="24"/>
        </w:rPr>
        <w:t>-физическое развитие</w:t>
      </w:r>
    </w:p>
    <w:p w:rsidR="00645A4E" w:rsidRPr="008738FE" w:rsidRDefault="00645A4E" w:rsidP="00515C6F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8FE">
        <w:rPr>
          <w:rFonts w:ascii="Times New Roman" w:hAnsi="Times New Roman" w:cs="Times New Roman"/>
          <w:sz w:val="24"/>
          <w:szCs w:val="24"/>
        </w:rPr>
        <w:t>-речевое развитие</w:t>
      </w:r>
    </w:p>
    <w:p w:rsidR="00645A4E" w:rsidRPr="008738FE" w:rsidRDefault="00645A4E" w:rsidP="00515C6F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8FE">
        <w:rPr>
          <w:rFonts w:ascii="Times New Roman" w:hAnsi="Times New Roman" w:cs="Times New Roman"/>
          <w:sz w:val="24"/>
          <w:szCs w:val="24"/>
        </w:rPr>
        <w:t>-социально-коммуникативное развитие</w:t>
      </w:r>
    </w:p>
    <w:p w:rsidR="00645A4E" w:rsidRPr="008738FE" w:rsidRDefault="00645A4E" w:rsidP="00515C6F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8FE">
        <w:rPr>
          <w:rFonts w:ascii="Times New Roman" w:hAnsi="Times New Roman" w:cs="Times New Roman"/>
          <w:sz w:val="24"/>
          <w:szCs w:val="24"/>
        </w:rPr>
        <w:t>-художественно-эстетическое развитие</w:t>
      </w:r>
    </w:p>
    <w:p w:rsidR="00BE247D" w:rsidRPr="008738FE" w:rsidRDefault="00BE247D" w:rsidP="006167E1">
      <w:pPr>
        <w:pStyle w:val="a6"/>
        <w:shd w:val="clear" w:color="auto" w:fill="FFFFFF"/>
        <w:spacing w:line="336" w:lineRule="atLeast"/>
        <w:jc w:val="both"/>
        <w:rPr>
          <w:sz w:val="28"/>
          <w:szCs w:val="28"/>
        </w:rPr>
      </w:pPr>
    </w:p>
    <w:p w:rsidR="006167E1" w:rsidRPr="008738FE" w:rsidRDefault="006167E1" w:rsidP="006167E1">
      <w:pPr>
        <w:pStyle w:val="a6"/>
        <w:shd w:val="clear" w:color="auto" w:fill="FFFFFF"/>
        <w:spacing w:line="336" w:lineRule="atLeast"/>
        <w:jc w:val="both"/>
        <w:rPr>
          <w:sz w:val="28"/>
          <w:szCs w:val="28"/>
        </w:rPr>
      </w:pPr>
      <w:r w:rsidRPr="008738FE">
        <w:rPr>
          <w:sz w:val="28"/>
          <w:szCs w:val="28"/>
        </w:rPr>
        <w:t> </w:t>
      </w:r>
    </w:p>
    <w:p w:rsidR="001E0225" w:rsidRPr="008738FE" w:rsidRDefault="001E0225" w:rsidP="006167E1">
      <w:pPr>
        <w:pStyle w:val="a6"/>
        <w:shd w:val="clear" w:color="auto" w:fill="FFFFFF"/>
        <w:spacing w:line="336" w:lineRule="atLeast"/>
        <w:jc w:val="both"/>
        <w:rPr>
          <w:sz w:val="28"/>
          <w:szCs w:val="28"/>
        </w:rPr>
      </w:pPr>
    </w:p>
    <w:p w:rsidR="003F18EE" w:rsidRPr="008738FE" w:rsidRDefault="003F18EE" w:rsidP="006167E1">
      <w:pPr>
        <w:pStyle w:val="a6"/>
        <w:shd w:val="clear" w:color="auto" w:fill="FFFFFF"/>
        <w:spacing w:line="336" w:lineRule="atLeast"/>
        <w:jc w:val="both"/>
        <w:rPr>
          <w:sz w:val="28"/>
          <w:szCs w:val="28"/>
        </w:rPr>
      </w:pPr>
    </w:p>
    <w:p w:rsidR="00250775" w:rsidRPr="008738FE" w:rsidRDefault="00250775" w:rsidP="00250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8738FE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8738FE">
        <w:rPr>
          <w:rFonts w:ascii="Times New Roman" w:eastAsia="Times New Roman" w:hAnsi="Times New Roman" w:cs="Times New Roman"/>
          <w:b/>
          <w:bCs/>
          <w:sz w:val="28"/>
          <w:szCs w:val="24"/>
        </w:rPr>
        <w:t>4. Содержание образовательной деятельности.</w:t>
      </w:r>
    </w:p>
    <w:p w:rsidR="00250775" w:rsidRPr="008738FE" w:rsidRDefault="00250775" w:rsidP="00250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50775" w:rsidRPr="008738FE" w:rsidRDefault="00250775" w:rsidP="002507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8738FE">
        <w:rPr>
          <w:rFonts w:ascii="Times New Roman" w:eastAsia="Times New Roman" w:hAnsi="Times New Roman" w:cs="Times New Roman"/>
          <w:b/>
          <w:sz w:val="28"/>
        </w:rPr>
        <w:t>4.1. Используемые основные общеобразовательные программы дошкольного образования</w:t>
      </w:r>
    </w:p>
    <w:p w:rsidR="00250775" w:rsidRPr="008738FE" w:rsidRDefault="00250775" w:rsidP="002507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50775" w:rsidRPr="008738FE" w:rsidRDefault="00250775" w:rsidP="00336E2C">
      <w:pPr>
        <w:shd w:val="clear" w:color="auto" w:fill="FFFFFF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>Образовательная деятельность ДОУ ведется в соответствии с  основной образовательной программой дошкольного образования, разработанной на основе программы «</w:t>
      </w:r>
      <w:r w:rsidRPr="008738FE">
        <w:rPr>
          <w:rFonts w:ascii="Times New Roman" w:hAnsi="Times New Roman" w:cs="Times New Roman"/>
          <w:sz w:val="24"/>
          <w:szCs w:val="24"/>
        </w:rPr>
        <w:t>Детство</w:t>
      </w:r>
      <w:r w:rsidR="00F33AA4" w:rsidRPr="008738FE">
        <w:rPr>
          <w:rFonts w:ascii="Times New Roman" w:eastAsia="Times New Roman" w:hAnsi="Times New Roman" w:cs="Times New Roman"/>
          <w:sz w:val="24"/>
          <w:szCs w:val="24"/>
        </w:rPr>
        <w:t>» под редакцией</w:t>
      </w:r>
      <w:r w:rsidRPr="008738FE">
        <w:rPr>
          <w:rFonts w:ascii="Times New Roman" w:hAnsi="Times New Roman" w:cs="Times New Roman"/>
          <w:sz w:val="24"/>
          <w:szCs w:val="24"/>
        </w:rPr>
        <w:t xml:space="preserve"> В.И. Логинова, Т.И. Бабаева и др.</w:t>
      </w:r>
      <w:r w:rsidR="00F33AA4" w:rsidRPr="008738FE">
        <w:rPr>
          <w:rFonts w:ascii="Times New Roman" w:hAnsi="Times New Roman" w:cs="Times New Roman"/>
          <w:sz w:val="24"/>
          <w:szCs w:val="24"/>
        </w:rPr>
        <w:t>,</w:t>
      </w:r>
      <w:r w:rsidRPr="008738FE">
        <w:rPr>
          <w:rFonts w:ascii="Times New Roman" w:hAnsi="Times New Roman" w:cs="Times New Roman"/>
          <w:sz w:val="24"/>
          <w:szCs w:val="24"/>
        </w:rPr>
        <w:t xml:space="preserve"> содержание которых обогащается за счет парциальных программ  и технологий: </w:t>
      </w:r>
    </w:p>
    <w:p w:rsidR="00250775" w:rsidRPr="008738FE" w:rsidRDefault="00250775" w:rsidP="00336E2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738FE">
        <w:rPr>
          <w:rFonts w:ascii="Times New Roman" w:hAnsi="Times New Roman" w:cs="Times New Roman"/>
          <w:sz w:val="24"/>
          <w:szCs w:val="24"/>
        </w:rPr>
        <w:t>- «</w:t>
      </w:r>
      <w:proofErr w:type="spellStart"/>
      <w:r w:rsidRPr="008738FE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8738FE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845D2E" w:rsidRPr="008738FE">
        <w:rPr>
          <w:rFonts w:ascii="Times New Roman" w:hAnsi="Times New Roman" w:cs="Times New Roman"/>
          <w:sz w:val="24"/>
          <w:szCs w:val="24"/>
        </w:rPr>
        <w:t>В.И.Ашиков</w:t>
      </w:r>
      <w:proofErr w:type="spellEnd"/>
      <w:r w:rsidR="00845D2E" w:rsidRPr="008738F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45D2E" w:rsidRPr="008738FE">
        <w:rPr>
          <w:rFonts w:ascii="Times New Roman" w:hAnsi="Times New Roman" w:cs="Times New Roman"/>
          <w:sz w:val="24"/>
          <w:szCs w:val="24"/>
        </w:rPr>
        <w:t>С.Г.Ашикова</w:t>
      </w:r>
      <w:proofErr w:type="spellEnd"/>
    </w:p>
    <w:p w:rsidR="00250775" w:rsidRPr="008738FE" w:rsidRDefault="00250775" w:rsidP="00336E2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738FE">
        <w:rPr>
          <w:rFonts w:ascii="Times New Roman" w:hAnsi="Times New Roman" w:cs="Times New Roman"/>
          <w:sz w:val="24"/>
          <w:szCs w:val="24"/>
        </w:rPr>
        <w:t>-«Приобщение детей к истокам русской народной культуры»  О. Л</w:t>
      </w:r>
      <w:r w:rsidR="00336E2C" w:rsidRPr="008738FE">
        <w:rPr>
          <w:rFonts w:ascii="Times New Roman" w:hAnsi="Times New Roman" w:cs="Times New Roman"/>
          <w:sz w:val="24"/>
          <w:szCs w:val="24"/>
        </w:rPr>
        <w:t xml:space="preserve">. </w:t>
      </w:r>
      <w:r w:rsidRPr="008738FE">
        <w:rPr>
          <w:rFonts w:ascii="Times New Roman" w:hAnsi="Times New Roman" w:cs="Times New Roman"/>
          <w:sz w:val="24"/>
          <w:szCs w:val="24"/>
        </w:rPr>
        <w:t>Князевой</w:t>
      </w:r>
    </w:p>
    <w:p w:rsidR="00250775" w:rsidRPr="008738FE" w:rsidRDefault="00250775" w:rsidP="00336E2C">
      <w:pPr>
        <w:shd w:val="clear" w:color="auto" w:fill="FFFFFF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8738FE">
        <w:rPr>
          <w:rFonts w:ascii="Times New Roman" w:hAnsi="Times New Roman" w:cs="Times New Roman"/>
          <w:sz w:val="24"/>
          <w:szCs w:val="24"/>
        </w:rPr>
        <w:t>- «Программа эстетического воспитания дошкольников» Т.С. Комаровой</w:t>
      </w:r>
      <w:r w:rsidRPr="008738FE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250775" w:rsidRPr="008738FE" w:rsidRDefault="00250775" w:rsidP="00336E2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738FE">
        <w:rPr>
          <w:rFonts w:ascii="Times New Roman" w:hAnsi="Times New Roman" w:cs="Times New Roman"/>
          <w:sz w:val="24"/>
          <w:szCs w:val="24"/>
        </w:rPr>
        <w:t>- «Цветные ладошки» И.А. Лыковой</w:t>
      </w:r>
    </w:p>
    <w:p w:rsidR="00250775" w:rsidRPr="008738FE" w:rsidRDefault="00250775" w:rsidP="00336E2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738FE">
        <w:rPr>
          <w:rFonts w:ascii="Times New Roman" w:hAnsi="Times New Roman" w:cs="Times New Roman"/>
          <w:sz w:val="24"/>
          <w:szCs w:val="24"/>
        </w:rPr>
        <w:t xml:space="preserve">- «Основы безопасности детей дошкольного возраста» Р.Б. </w:t>
      </w:r>
      <w:proofErr w:type="spellStart"/>
      <w:r w:rsidRPr="008738FE">
        <w:rPr>
          <w:rFonts w:ascii="Times New Roman" w:hAnsi="Times New Roman" w:cs="Times New Roman"/>
          <w:sz w:val="24"/>
          <w:szCs w:val="24"/>
        </w:rPr>
        <w:t>Стеркиной</w:t>
      </w:r>
      <w:proofErr w:type="spellEnd"/>
    </w:p>
    <w:p w:rsidR="00250775" w:rsidRPr="008738FE" w:rsidRDefault="00250775" w:rsidP="00336E2C">
      <w:pPr>
        <w:shd w:val="clear" w:color="auto" w:fill="FFFFFF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8738FE">
        <w:rPr>
          <w:rFonts w:ascii="Times New Roman" w:hAnsi="Times New Roman" w:cs="Times New Roman"/>
          <w:sz w:val="24"/>
          <w:szCs w:val="24"/>
        </w:rPr>
        <w:t xml:space="preserve">- «Железная дорога сквозь века» авторская программа А.В. </w:t>
      </w:r>
      <w:proofErr w:type="spellStart"/>
      <w:r w:rsidRPr="008738FE">
        <w:rPr>
          <w:rFonts w:ascii="Times New Roman" w:hAnsi="Times New Roman" w:cs="Times New Roman"/>
          <w:sz w:val="24"/>
          <w:szCs w:val="24"/>
        </w:rPr>
        <w:t>Щёлкиной</w:t>
      </w:r>
      <w:proofErr w:type="spellEnd"/>
      <w:r w:rsidRPr="008738FE">
        <w:rPr>
          <w:rFonts w:ascii="Times New Roman" w:hAnsi="Times New Roman" w:cs="Times New Roman"/>
          <w:sz w:val="24"/>
          <w:szCs w:val="24"/>
        </w:rPr>
        <w:t xml:space="preserve"> ст. воспитателя.</w:t>
      </w:r>
    </w:p>
    <w:p w:rsidR="00250775" w:rsidRPr="008738FE" w:rsidRDefault="00250775" w:rsidP="00336E2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38FE">
        <w:rPr>
          <w:rFonts w:ascii="Times New Roman" w:hAnsi="Times New Roman" w:cs="Times New Roman"/>
          <w:sz w:val="24"/>
          <w:szCs w:val="24"/>
          <w:u w:val="single"/>
        </w:rPr>
        <w:t>Программы дополнительного образования:</w:t>
      </w:r>
    </w:p>
    <w:p w:rsidR="008C5ECD" w:rsidRPr="008738FE" w:rsidRDefault="008C5ECD" w:rsidP="00336E2C">
      <w:pPr>
        <w:tabs>
          <w:tab w:val="left" w:pos="18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38FE">
        <w:rPr>
          <w:rFonts w:ascii="Times New Roman" w:hAnsi="Times New Roman" w:cs="Times New Roman"/>
          <w:sz w:val="24"/>
          <w:szCs w:val="24"/>
        </w:rPr>
        <w:t xml:space="preserve">- «Цветные ладошки». И.А.Лыкова </w:t>
      </w:r>
    </w:p>
    <w:p w:rsidR="00336E2C" w:rsidRPr="008738FE" w:rsidRDefault="00336E2C" w:rsidP="00336E2C">
      <w:pPr>
        <w:framePr w:hSpace="180" w:wrap="around" w:vAnchor="text" w:hAnchor="page" w:x="628" w:y="1058"/>
        <w:tabs>
          <w:tab w:val="left" w:pos="180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738F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50775" w:rsidRPr="008738FE" w:rsidRDefault="00336E2C" w:rsidP="00336E2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38FE">
        <w:rPr>
          <w:rFonts w:ascii="Times New Roman" w:hAnsi="Times New Roman" w:cs="Times New Roman"/>
          <w:sz w:val="24"/>
          <w:szCs w:val="24"/>
        </w:rPr>
        <w:t>-«  Ритмическая   мозаика».     А.И.Буренина</w:t>
      </w:r>
    </w:p>
    <w:p w:rsidR="008C5ECD" w:rsidRPr="008738FE" w:rsidRDefault="008C5ECD" w:rsidP="00336E2C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5ECD" w:rsidRPr="008738FE" w:rsidRDefault="00336E2C" w:rsidP="00336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8FE">
        <w:rPr>
          <w:rFonts w:ascii="Times New Roman" w:hAnsi="Times New Roman" w:cs="Times New Roman"/>
          <w:sz w:val="24"/>
          <w:szCs w:val="24"/>
        </w:rPr>
        <w:t>- « Все по полочкам» А.В. Горячев, Н.В.Ключ</w:t>
      </w:r>
    </w:p>
    <w:p w:rsidR="00336E2C" w:rsidRPr="008738FE" w:rsidRDefault="00336E2C" w:rsidP="00336E2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5ECD" w:rsidRPr="008738FE" w:rsidRDefault="00336E2C" w:rsidP="00336E2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38FE">
        <w:rPr>
          <w:rFonts w:ascii="Times New Roman" w:hAnsi="Times New Roman" w:cs="Times New Roman"/>
          <w:sz w:val="24"/>
          <w:szCs w:val="24"/>
        </w:rPr>
        <w:t>- « Нетрадиционные техники рисования</w:t>
      </w:r>
      <w:proofErr w:type="gramStart"/>
      <w:r w:rsidRPr="008738FE">
        <w:rPr>
          <w:rFonts w:ascii="Times New Roman" w:hAnsi="Times New Roman" w:cs="Times New Roman"/>
          <w:sz w:val="24"/>
          <w:szCs w:val="24"/>
        </w:rPr>
        <w:t>»</w:t>
      </w:r>
      <w:proofErr w:type="spellStart"/>
      <w:r w:rsidRPr="008738FE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8738FE">
        <w:rPr>
          <w:rFonts w:ascii="Times New Roman" w:hAnsi="Times New Roman" w:cs="Times New Roman"/>
          <w:sz w:val="24"/>
          <w:szCs w:val="24"/>
        </w:rPr>
        <w:t>.А.Цквитария</w:t>
      </w:r>
      <w:proofErr w:type="spellEnd"/>
      <w:r w:rsidRPr="008738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E2C" w:rsidRPr="008738FE" w:rsidRDefault="00336E2C" w:rsidP="00336E2C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6E2C" w:rsidRPr="008738FE" w:rsidRDefault="00336E2C" w:rsidP="00336E2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38FE">
        <w:rPr>
          <w:rFonts w:ascii="Times New Roman" w:hAnsi="Times New Roman" w:cs="Times New Roman"/>
          <w:sz w:val="24"/>
          <w:szCs w:val="24"/>
        </w:rPr>
        <w:t xml:space="preserve"> - «Театрализованные игры для дошкольников» Л.В.Артемова</w:t>
      </w:r>
    </w:p>
    <w:p w:rsidR="00336E2C" w:rsidRPr="008738FE" w:rsidRDefault="00336E2C" w:rsidP="0025077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6E2C" w:rsidRPr="008738FE" w:rsidRDefault="00336E2C" w:rsidP="00336E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0775" w:rsidRPr="008738FE" w:rsidRDefault="00250775" w:rsidP="002507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738FE">
        <w:rPr>
          <w:rFonts w:ascii="Times New Roman" w:eastAsia="Times New Roman" w:hAnsi="Times New Roman" w:cs="Times New Roman"/>
          <w:b/>
          <w:sz w:val="28"/>
          <w:szCs w:val="24"/>
        </w:rPr>
        <w:t>4.2. Нормативная основа при разработке ООП</w:t>
      </w:r>
    </w:p>
    <w:p w:rsidR="00250775" w:rsidRPr="008738FE" w:rsidRDefault="00250775" w:rsidP="006416A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0775" w:rsidRPr="008738FE" w:rsidRDefault="00250775" w:rsidP="006416A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>При разработке Программы учитывались следующие нормативные документы:</w:t>
      </w:r>
    </w:p>
    <w:p w:rsidR="00250775" w:rsidRPr="008738FE" w:rsidRDefault="00250775" w:rsidP="006416A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bCs/>
          <w:sz w:val="24"/>
          <w:szCs w:val="24"/>
        </w:rPr>
        <w:t>1.Федеральный закон № 273-ФЗ «Об образовании в РФ»</w:t>
      </w:r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 вступил в силу 01.09 2013 г.</w:t>
      </w:r>
    </w:p>
    <w:p w:rsidR="00250775" w:rsidRPr="008738FE" w:rsidRDefault="00250775" w:rsidP="006416A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2.Приказ Министерства образования и науки РФ от 17 октября 2013 г. № 1155 </w:t>
      </w:r>
      <w:r w:rsidRPr="008738FE">
        <w:rPr>
          <w:rFonts w:ascii="Times New Roman" w:eastAsia="Times New Roman" w:hAnsi="Times New Roman" w:cs="Times New Roman"/>
          <w:bCs/>
          <w:sz w:val="24"/>
          <w:szCs w:val="24"/>
        </w:rPr>
        <w:t>«Об утверждении федерального государственного образовательного стандарта дошкольного образования»</w:t>
      </w:r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 (Зарегистрировано в Минюсте РФ 14 ноября 2013 г. № 30384)</w:t>
      </w:r>
    </w:p>
    <w:p w:rsidR="00250775" w:rsidRPr="008738FE" w:rsidRDefault="00250775" w:rsidP="006416A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3.Постановление Главного государственного санитарного врача Российской Федерации от 15 мая 2013 г. № 26 г. Москва от «Об утверждении </w:t>
      </w:r>
      <w:proofErr w:type="spellStart"/>
      <w:r w:rsidRPr="008738FE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 2.4.1.3049-13 </w:t>
      </w:r>
      <w:r w:rsidRPr="008738FE">
        <w:rPr>
          <w:rFonts w:ascii="Times New Roman" w:eastAsia="Times New Roman" w:hAnsi="Times New Roman" w:cs="Times New Roman"/>
          <w:bCs/>
          <w:sz w:val="24"/>
          <w:szCs w:val="24"/>
        </w:rPr>
        <w:t>«Санитарно - эпидемиологические требования к устройству, содержанию и организации режима работы дошкольных образовательных организаций»</w:t>
      </w:r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 (Зарегистрировано в Минюсте России 29 мая 2013 г. № 28564)</w:t>
      </w:r>
      <w:proofErr w:type="gramEnd"/>
    </w:p>
    <w:p w:rsidR="006416AE" w:rsidRPr="008738FE" w:rsidRDefault="006416AE" w:rsidP="006416A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8FE">
        <w:rPr>
          <w:rFonts w:ascii="Times New Roman" w:hAnsi="Times New Roman" w:cs="Times New Roman"/>
          <w:sz w:val="24"/>
          <w:szCs w:val="24"/>
        </w:rPr>
        <w:lastRenderedPageBreak/>
        <w:t>4. Приказ Министерства здравоохранения и социального развития Российской Федерации от 26.08.2010 №761н «Об утверждении Единого квалификационного справочника должностей руководителей, специалистов и служащих» Раздел «Квалификационные характеристики должностей работников образования».</w:t>
      </w:r>
    </w:p>
    <w:p w:rsidR="006416AE" w:rsidRPr="008738FE" w:rsidRDefault="006416AE" w:rsidP="006416A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8FE">
        <w:rPr>
          <w:rFonts w:ascii="Times New Roman" w:hAnsi="Times New Roman" w:cs="Times New Roman"/>
          <w:sz w:val="24"/>
          <w:szCs w:val="24"/>
        </w:rPr>
        <w:t xml:space="preserve">5. Методические рекомендации по реализации </w:t>
      </w:r>
      <w:proofErr w:type="gramStart"/>
      <w:r w:rsidRPr="008738FE">
        <w:rPr>
          <w:rFonts w:ascii="Times New Roman" w:hAnsi="Times New Roman" w:cs="Times New Roman"/>
          <w:sz w:val="24"/>
          <w:szCs w:val="24"/>
        </w:rPr>
        <w:t>полномочий органов государственной власти субъектов Российской Федерации</w:t>
      </w:r>
      <w:proofErr w:type="gramEnd"/>
      <w:r w:rsidRPr="008738FE">
        <w:rPr>
          <w:rFonts w:ascii="Times New Roman" w:hAnsi="Times New Roman" w:cs="Times New Roman"/>
          <w:sz w:val="24"/>
          <w:szCs w:val="24"/>
        </w:rPr>
        <w:t xml:space="preserve"> по финансовому обеспечению оказания государственных и муниципальных услуг в сфере дошкольного образования. Письмо Министерства образования и науки РФ от 01.10. 2013 №08-140</w:t>
      </w:r>
    </w:p>
    <w:p w:rsidR="00250775" w:rsidRPr="008738FE" w:rsidRDefault="006416AE" w:rsidP="006416A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        6</w:t>
      </w:r>
      <w:r w:rsidR="00250775" w:rsidRPr="008738FE">
        <w:rPr>
          <w:rFonts w:ascii="Times New Roman" w:eastAsia="Times New Roman" w:hAnsi="Times New Roman" w:cs="Times New Roman"/>
          <w:sz w:val="24"/>
          <w:szCs w:val="24"/>
        </w:rPr>
        <w:t xml:space="preserve">.Постановление Правительства Российской Федерации от 5 августа 2013 г. № 662 </w:t>
      </w:r>
      <w:r w:rsidR="00250775" w:rsidRPr="008738FE">
        <w:rPr>
          <w:rFonts w:ascii="Times New Roman" w:eastAsia="Times New Roman" w:hAnsi="Times New Roman" w:cs="Times New Roman"/>
          <w:bCs/>
          <w:sz w:val="24"/>
          <w:szCs w:val="24"/>
        </w:rPr>
        <w:t>«Об осуществлении мониторинга системы образования»</w:t>
      </w:r>
    </w:p>
    <w:p w:rsidR="00250775" w:rsidRPr="008738FE" w:rsidRDefault="006416AE" w:rsidP="006416AE">
      <w:pPr>
        <w:widowControl w:val="0"/>
        <w:tabs>
          <w:tab w:val="left" w:pos="298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>7</w:t>
      </w:r>
      <w:r w:rsidR="00250775" w:rsidRPr="008738FE">
        <w:rPr>
          <w:rFonts w:ascii="Times New Roman" w:eastAsia="Times New Roman" w:hAnsi="Times New Roman" w:cs="Times New Roman"/>
          <w:sz w:val="24"/>
          <w:szCs w:val="24"/>
        </w:rPr>
        <w:t xml:space="preserve">.Приказ Министерства образования и науки РФ от 30 августа 2013 г. № 1014 </w:t>
      </w:r>
      <w:r w:rsidR="00250775" w:rsidRPr="008738FE">
        <w:rPr>
          <w:rFonts w:ascii="Times New Roman" w:eastAsia="Times New Roman" w:hAnsi="Times New Roman" w:cs="Times New Roman"/>
          <w:bCs/>
          <w:sz w:val="24"/>
          <w:szCs w:val="24"/>
        </w:rPr>
        <w:t xml:space="preserve">«Об утверждении Порядка организации и осуществления образовательной деятельности по основным общеобразовательным программам – образовательным программам дошкольного образования» </w:t>
      </w:r>
      <w:r w:rsidR="00250775" w:rsidRPr="008738FE">
        <w:rPr>
          <w:rFonts w:ascii="Times New Roman" w:eastAsia="Times New Roman" w:hAnsi="Times New Roman" w:cs="Times New Roman"/>
          <w:sz w:val="24"/>
          <w:szCs w:val="24"/>
        </w:rPr>
        <w:t>(Зарегистрировано в Минюсте России 26.09.2013 № 30038)</w:t>
      </w:r>
    </w:p>
    <w:p w:rsidR="00250775" w:rsidRPr="008738FE" w:rsidRDefault="006416AE" w:rsidP="006416AE">
      <w:pPr>
        <w:widowControl w:val="0"/>
        <w:tabs>
          <w:tab w:val="left" w:pos="298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>8</w:t>
      </w:r>
      <w:r w:rsidR="00250775" w:rsidRPr="008738FE">
        <w:rPr>
          <w:rFonts w:ascii="Times New Roman" w:eastAsia="Times New Roman" w:hAnsi="Times New Roman" w:cs="Times New Roman"/>
          <w:sz w:val="24"/>
          <w:szCs w:val="24"/>
        </w:rPr>
        <w:t xml:space="preserve">.Приказ Министерства образования и науки РФ от 14 июня 2013 г. № 462 г. Москва </w:t>
      </w:r>
      <w:r w:rsidR="00250775" w:rsidRPr="008738FE">
        <w:rPr>
          <w:rFonts w:ascii="Times New Roman" w:eastAsia="Times New Roman" w:hAnsi="Times New Roman" w:cs="Times New Roman"/>
          <w:bCs/>
          <w:sz w:val="24"/>
          <w:szCs w:val="24"/>
        </w:rPr>
        <w:t xml:space="preserve">«Об утверждении Порядка проведения самообследования образовательной организацией» </w:t>
      </w:r>
      <w:r w:rsidR="00250775" w:rsidRPr="008738FE">
        <w:rPr>
          <w:rFonts w:ascii="Times New Roman" w:eastAsia="Times New Roman" w:hAnsi="Times New Roman" w:cs="Times New Roman"/>
          <w:sz w:val="24"/>
          <w:szCs w:val="24"/>
        </w:rPr>
        <w:t>(Зарегистрирован в Минюсте РФ 27 июня 2013 г. № 28908)</w:t>
      </w:r>
    </w:p>
    <w:p w:rsidR="00250775" w:rsidRPr="008738FE" w:rsidRDefault="006416AE" w:rsidP="006416A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250775" w:rsidRPr="008738FE">
        <w:rPr>
          <w:rFonts w:ascii="Times New Roman" w:eastAsia="Times New Roman" w:hAnsi="Times New Roman" w:cs="Times New Roman"/>
          <w:bCs/>
          <w:sz w:val="24"/>
          <w:szCs w:val="24"/>
        </w:rPr>
        <w:t xml:space="preserve">.Устав детского сада № </w:t>
      </w:r>
      <w:r w:rsidR="000C2A1E" w:rsidRPr="008738FE">
        <w:rPr>
          <w:rFonts w:ascii="Times New Roman" w:eastAsia="Times New Roman" w:hAnsi="Times New Roman" w:cs="Times New Roman"/>
          <w:bCs/>
          <w:sz w:val="24"/>
          <w:szCs w:val="24"/>
        </w:rPr>
        <w:t>253</w:t>
      </w:r>
      <w:r w:rsidR="00250775" w:rsidRPr="008738FE">
        <w:rPr>
          <w:rFonts w:ascii="Times New Roman" w:eastAsia="Times New Roman" w:hAnsi="Times New Roman" w:cs="Times New Roman"/>
          <w:bCs/>
          <w:sz w:val="24"/>
          <w:szCs w:val="24"/>
        </w:rPr>
        <w:t xml:space="preserve"> ОАО «РЖД».</w:t>
      </w:r>
    </w:p>
    <w:p w:rsidR="00250775" w:rsidRPr="008738FE" w:rsidRDefault="00250775" w:rsidP="00250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0775" w:rsidRPr="008738FE" w:rsidRDefault="00250775" w:rsidP="002507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38FE">
        <w:rPr>
          <w:rFonts w:ascii="Times New Roman" w:eastAsia="Times New Roman" w:hAnsi="Times New Roman" w:cs="Times New Roman"/>
          <w:b/>
          <w:sz w:val="28"/>
          <w:szCs w:val="28"/>
        </w:rPr>
        <w:t>4.3. Концепция развития дошкольного образовательного учреждения  (программа  развития)</w:t>
      </w:r>
    </w:p>
    <w:p w:rsidR="00250775" w:rsidRPr="008738FE" w:rsidRDefault="00250775" w:rsidP="00250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0775" w:rsidRPr="008738FE" w:rsidRDefault="00250775" w:rsidP="00A407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>Программа развития ДОУ разработана в соответствии с Законом РФ «Об образовании в Российской Федерации и направлена на создание оптимальных условий  для повышения качества воспитательно-образовательного процесса в дошкольном образовательном учреждении, обеспечивающих разностороннее развитие ребенка, формирование интеллектуальных, творческих способностей и личностных качеств, сохраняя при этом его здоровье.</w:t>
      </w:r>
    </w:p>
    <w:p w:rsidR="00250775" w:rsidRPr="008738FE" w:rsidRDefault="00250775" w:rsidP="00A407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>Программой предусмотрены инновационные изменения деятельности дошкольного образовательного учреждения  в целом: в содержании образования, в технологиях обучения, в организации образовательного процесса, в управлении.</w:t>
      </w:r>
    </w:p>
    <w:p w:rsidR="00250775" w:rsidRPr="008738FE" w:rsidRDefault="00250775" w:rsidP="00250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076E" w:rsidRPr="008738FE" w:rsidRDefault="00A4076E" w:rsidP="00250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0775" w:rsidRPr="008738FE" w:rsidRDefault="00250775" w:rsidP="002507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738FE">
        <w:rPr>
          <w:rFonts w:ascii="Times New Roman" w:eastAsia="Times New Roman" w:hAnsi="Times New Roman" w:cs="Times New Roman"/>
          <w:b/>
          <w:sz w:val="28"/>
          <w:szCs w:val="24"/>
        </w:rPr>
        <w:t>4.4. Принцип составления режима дня, учебного плана, расписания организации НОД и соблюдение предельно допустимой учебной нагрузки воспитанников</w:t>
      </w:r>
    </w:p>
    <w:p w:rsidR="00250775" w:rsidRPr="008738FE" w:rsidRDefault="00250775" w:rsidP="002507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0775" w:rsidRPr="008738FE" w:rsidRDefault="00250775" w:rsidP="00B13CC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738FE">
        <w:rPr>
          <w:rFonts w:ascii="Times New Roman" w:eastAsia="Times New Roman" w:hAnsi="Times New Roman" w:cs="Times New Roman"/>
          <w:sz w:val="24"/>
          <w:szCs w:val="24"/>
        </w:rPr>
        <w:lastRenderedPageBreak/>
        <w:t>Воспитательно</w:t>
      </w:r>
      <w:proofErr w:type="spellEnd"/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 – образовательный</w:t>
      </w:r>
      <w:proofErr w:type="gramEnd"/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 процесс строится на основе  режима дня, утвержденного заведующим,  который устанавливает распорядок бодрствования и сна, приема пищи, гигиенических и оздоровительных процедур, организацию непосредственно образовательной деятельности, прогулок и самостоятельной деятельности воспитанников.</w:t>
      </w:r>
    </w:p>
    <w:p w:rsidR="00250775" w:rsidRPr="008738FE" w:rsidRDefault="00250775" w:rsidP="00B13CC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разработан в соответствии с </w:t>
      </w:r>
      <w:proofErr w:type="spellStart"/>
      <w:r w:rsidRPr="008738FE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 2.4.1.3049-13. В план включены пять образовательных областей, обеспечивающие познавательное развитие, речевое, социально-коммуникативное, художественно-эстетическое и физическое развитие детей.</w:t>
      </w:r>
    </w:p>
    <w:p w:rsidR="00250775" w:rsidRPr="008738FE" w:rsidRDefault="00250775" w:rsidP="00B13CC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>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250775" w:rsidRPr="008738FE" w:rsidRDefault="00250775" w:rsidP="00B13CC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В детском саду функционирует </w:t>
      </w:r>
      <w:r w:rsidR="00A4076E" w:rsidRPr="008738FE">
        <w:rPr>
          <w:rFonts w:ascii="Times New Roman" w:eastAsia="Times New Roman" w:hAnsi="Times New Roman" w:cs="Times New Roman"/>
          <w:sz w:val="24"/>
          <w:szCs w:val="24"/>
        </w:rPr>
        <w:t>две</w:t>
      </w:r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 разновозрастные группы. Основной формой работы в возрастных группах является </w:t>
      </w:r>
      <w:r w:rsidRPr="008738FE">
        <w:rPr>
          <w:rFonts w:ascii="Times New Roman" w:eastAsia="Times New Roman" w:hAnsi="Times New Roman" w:cs="Times New Roman"/>
          <w:i/>
          <w:sz w:val="24"/>
          <w:szCs w:val="24"/>
        </w:rPr>
        <w:t>совместная деятельность</w:t>
      </w:r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: дидактические, сюжетно-ролевые, театрализованные игры, игровые ситуации, экспериментирование, проектная деятельность, беседы и др. </w:t>
      </w:r>
      <w:r w:rsidRPr="008738FE">
        <w:rPr>
          <w:rFonts w:ascii="Times New Roman" w:eastAsia="Times New Roman" w:hAnsi="Times New Roman" w:cs="Times New Roman"/>
          <w:i/>
          <w:sz w:val="24"/>
          <w:szCs w:val="24"/>
        </w:rPr>
        <w:t xml:space="preserve">непосредственно образовательная деятельность; самостоятельная деятельность детей: </w:t>
      </w:r>
      <w:r w:rsidRPr="008738FE">
        <w:rPr>
          <w:rFonts w:ascii="Times New Roman" w:eastAsia="Times New Roman" w:hAnsi="Times New Roman" w:cs="Times New Roman"/>
          <w:sz w:val="24"/>
          <w:szCs w:val="24"/>
        </w:rPr>
        <w:t>игры по интересам</w:t>
      </w:r>
      <w:r w:rsidRPr="008738FE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250775" w:rsidRPr="008738FE" w:rsidRDefault="00250775" w:rsidP="00B13CC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учебного года с сентября по  май. </w:t>
      </w:r>
    </w:p>
    <w:p w:rsidR="00250775" w:rsidRPr="008738FE" w:rsidRDefault="00250775" w:rsidP="00B13CC1">
      <w:pPr>
        <w:shd w:val="clear" w:color="auto" w:fill="FFFFFF"/>
        <w:spacing w:after="0" w:line="360" w:lineRule="auto"/>
        <w:ind w:left="-28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bCs/>
          <w:sz w:val="24"/>
          <w:szCs w:val="24"/>
        </w:rPr>
        <w:t>Организованная образовательная деятельность   начинается с 01.09.201</w:t>
      </w:r>
      <w:r w:rsidR="00A4076E" w:rsidRPr="008738FE">
        <w:rPr>
          <w:rFonts w:ascii="Times New Roman" w:eastAsia="Times New Roman" w:hAnsi="Times New Roman" w:cs="Times New Roman"/>
          <w:bCs/>
          <w:sz w:val="24"/>
          <w:szCs w:val="24"/>
        </w:rPr>
        <w:t xml:space="preserve">5 года, учебный </w:t>
      </w:r>
      <w:r w:rsidR="00B13CC1" w:rsidRPr="008738F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</w:t>
      </w:r>
      <w:r w:rsidR="00A4076E" w:rsidRPr="008738FE">
        <w:rPr>
          <w:rFonts w:ascii="Times New Roman" w:eastAsia="Times New Roman" w:hAnsi="Times New Roman" w:cs="Times New Roman"/>
          <w:bCs/>
          <w:sz w:val="24"/>
          <w:szCs w:val="24"/>
        </w:rPr>
        <w:t>2015/2016</w:t>
      </w:r>
      <w:r w:rsidRPr="008738FE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 составляет 35 недель.</w:t>
      </w:r>
    </w:p>
    <w:p w:rsidR="00250775" w:rsidRPr="008738FE" w:rsidRDefault="00250775" w:rsidP="00B13CC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>Во время каникул планируются тематические дни, развлечения, беседы, экскурсии, мероприятия физической и художественно-эстетической направленности.</w:t>
      </w:r>
    </w:p>
    <w:p w:rsidR="00250775" w:rsidRPr="008738FE" w:rsidRDefault="00250775" w:rsidP="00B13CC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Нормы и требования к нагрузке детей, а также планирование образовательной нагрузки в течение недели определены «Санитарно-эпидемиологическими требованиями к устройству, содержанию и организации режима работы дошкольных образовательных организаций» </w:t>
      </w:r>
      <w:proofErr w:type="spellStart"/>
      <w:r w:rsidRPr="008738FE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 2.4.1.3049-13.</w:t>
      </w:r>
    </w:p>
    <w:p w:rsidR="00250775" w:rsidRPr="008738FE" w:rsidRDefault="00250775" w:rsidP="00B13CC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>Для детей раннего возраста от 1</w:t>
      </w:r>
      <w:r w:rsidR="00B13CC1" w:rsidRPr="008738FE">
        <w:rPr>
          <w:rFonts w:ascii="Times New Roman" w:eastAsia="Times New Roman" w:hAnsi="Times New Roman" w:cs="Times New Roman"/>
          <w:sz w:val="24"/>
          <w:szCs w:val="24"/>
        </w:rPr>
        <w:t>,5 до 3</w:t>
      </w:r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 лет длительность непрерывной непосредственно образовательной деятельности не превышает 10 мин.  Для детей от 3 до </w:t>
      </w:r>
      <w:r w:rsidR="00B13CC1" w:rsidRPr="008738F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-и лет - 15 минут, в начале года и до 20 минут, в конце года. Для детей от 5 до </w:t>
      </w:r>
      <w:r w:rsidR="00B13CC1" w:rsidRPr="008738F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-и лет - 25 минут, в начале года и до 30 минут, в конце года. </w:t>
      </w:r>
    </w:p>
    <w:p w:rsidR="00250775" w:rsidRPr="008738FE" w:rsidRDefault="00250775" w:rsidP="00B13CC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>Организуются перерывы между периодами непрерывной образовательной деятельности - не менее 10 минут. В середине непосредственно образовательной деятельности статического характера проводятся физкультурные минутки.</w:t>
      </w:r>
    </w:p>
    <w:p w:rsidR="00250775" w:rsidRPr="008738FE" w:rsidRDefault="00250775" w:rsidP="002507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0775" w:rsidRPr="008738FE" w:rsidRDefault="00250775" w:rsidP="002507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738FE">
        <w:rPr>
          <w:rFonts w:ascii="Times New Roman" w:eastAsia="Times New Roman" w:hAnsi="Times New Roman" w:cs="Times New Roman"/>
          <w:b/>
          <w:sz w:val="28"/>
          <w:szCs w:val="24"/>
        </w:rPr>
        <w:t>4.5. Характеристика организации дополнительных образовательных услуг</w:t>
      </w:r>
    </w:p>
    <w:p w:rsidR="00250775" w:rsidRPr="008738FE" w:rsidRDefault="00250775" w:rsidP="002507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0775" w:rsidRPr="008738FE" w:rsidRDefault="00250775" w:rsidP="003312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>В ДОО предоставляются дополнительные образовательные услуги:</w:t>
      </w:r>
    </w:p>
    <w:p w:rsidR="0033123C" w:rsidRPr="008738FE" w:rsidRDefault="00250775" w:rsidP="0033123C">
      <w:pPr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8738FE">
        <w:rPr>
          <w:rFonts w:ascii="Times New Roman" w:hAnsi="Times New Roman" w:cs="Times New Roman"/>
          <w:sz w:val="24"/>
          <w:szCs w:val="24"/>
          <w:u w:val="single"/>
        </w:rPr>
        <w:lastRenderedPageBreak/>
        <w:t>бесплатные</w:t>
      </w:r>
      <w:proofErr w:type="gramEnd"/>
      <w:r w:rsidRPr="008738FE">
        <w:rPr>
          <w:rFonts w:ascii="Times New Roman" w:hAnsi="Times New Roman" w:cs="Times New Roman"/>
          <w:sz w:val="24"/>
          <w:szCs w:val="24"/>
        </w:rPr>
        <w:t xml:space="preserve"> – изучение английского языка;</w:t>
      </w:r>
      <w:r w:rsidR="0033123C" w:rsidRPr="008738F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33123C" w:rsidRPr="008738FE">
        <w:rPr>
          <w:rFonts w:ascii="Times New Roman" w:hAnsi="Times New Roman" w:cs="Times New Roman"/>
          <w:iCs/>
          <w:color w:val="000000"/>
          <w:sz w:val="24"/>
          <w:szCs w:val="24"/>
        </w:rPr>
        <w:t>художественное творчество, подготовка к школе</w:t>
      </w:r>
    </w:p>
    <w:p w:rsidR="002E2F00" w:rsidRPr="008738FE" w:rsidRDefault="00250775" w:rsidP="009A4ED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38FE">
        <w:rPr>
          <w:rFonts w:ascii="Times New Roman" w:hAnsi="Times New Roman" w:cs="Times New Roman"/>
          <w:sz w:val="24"/>
          <w:szCs w:val="24"/>
          <w:u w:val="single"/>
        </w:rPr>
        <w:t>платные</w:t>
      </w:r>
      <w:r w:rsidRPr="008738FE">
        <w:rPr>
          <w:rFonts w:ascii="Times New Roman" w:hAnsi="Times New Roman" w:cs="Times New Roman"/>
          <w:sz w:val="24"/>
          <w:szCs w:val="24"/>
        </w:rPr>
        <w:t xml:space="preserve"> – кружки художественно-эстетической направленности </w:t>
      </w:r>
      <w:r w:rsidR="002E2F00" w:rsidRPr="008738FE">
        <w:rPr>
          <w:rFonts w:ascii="Times New Roman" w:hAnsi="Times New Roman" w:cs="Times New Roman"/>
          <w:sz w:val="24"/>
          <w:szCs w:val="24"/>
        </w:rPr>
        <w:t>(« Нетрадиционное рисование», « Веселый каблучок»,</w:t>
      </w:r>
      <w:r w:rsidR="002E2F00" w:rsidRPr="008738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2F00" w:rsidRPr="008738FE">
        <w:rPr>
          <w:rFonts w:ascii="Times New Roman" w:hAnsi="Times New Roman" w:cs="Times New Roman"/>
          <w:sz w:val="24"/>
          <w:szCs w:val="24"/>
        </w:rPr>
        <w:t>« Маленькие фантазеры»</w:t>
      </w:r>
      <w:r w:rsidR="002E2F00" w:rsidRPr="008738FE">
        <w:rPr>
          <w:rFonts w:ascii="Times New Roman" w:hAnsi="Times New Roman" w:cs="Times New Roman"/>
          <w:color w:val="000000"/>
          <w:sz w:val="24"/>
          <w:szCs w:val="24"/>
        </w:rPr>
        <w:t>, « Теремок».)</w:t>
      </w:r>
    </w:p>
    <w:p w:rsidR="009A4ED5" w:rsidRPr="008738FE" w:rsidRDefault="009A4ED5" w:rsidP="009A4ED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38FE">
        <w:rPr>
          <w:rFonts w:ascii="Times New Roman" w:hAnsi="Times New Roman" w:cs="Times New Roman"/>
          <w:color w:val="000000"/>
          <w:sz w:val="24"/>
          <w:szCs w:val="24"/>
        </w:rPr>
        <w:t>кружок познавательной направленности (« Информатика для малышей»)</w:t>
      </w:r>
    </w:p>
    <w:p w:rsidR="002E2F00" w:rsidRPr="008738FE" w:rsidRDefault="002E2F00" w:rsidP="009A4ED5">
      <w:pPr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F00" w:rsidRPr="008738FE" w:rsidRDefault="002E2F00" w:rsidP="009A4ED5">
      <w:pPr>
        <w:framePr w:hSpace="180" w:wrap="around" w:vAnchor="text" w:hAnchor="page" w:x="628" w:y="1058"/>
        <w:tabs>
          <w:tab w:val="left" w:pos="1800"/>
        </w:tabs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738F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50775" w:rsidRPr="008738FE" w:rsidRDefault="00250775" w:rsidP="000E48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>В течение 201</w:t>
      </w:r>
      <w:r w:rsidR="000E48AA" w:rsidRPr="008738F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738FE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0E48AA" w:rsidRPr="008738F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 учебного года кружок по изучению</w:t>
      </w:r>
      <w:r w:rsidR="00673B97" w:rsidRPr="008738FE">
        <w:rPr>
          <w:rFonts w:ascii="Times New Roman" w:eastAsia="Times New Roman" w:hAnsi="Times New Roman" w:cs="Times New Roman"/>
          <w:sz w:val="24"/>
          <w:szCs w:val="24"/>
        </w:rPr>
        <w:t xml:space="preserve"> английского языка посещало 16</w:t>
      </w:r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 человек, с периодичностью 2 раза в </w:t>
      </w:r>
      <w:r w:rsidR="00673B97" w:rsidRPr="008738FE">
        <w:rPr>
          <w:rFonts w:ascii="Times New Roman" w:eastAsia="Times New Roman" w:hAnsi="Times New Roman" w:cs="Times New Roman"/>
          <w:sz w:val="24"/>
          <w:szCs w:val="24"/>
        </w:rPr>
        <w:t>неделю (во второй половине дня)</w:t>
      </w:r>
      <w:proofErr w:type="gramStart"/>
      <w:r w:rsidR="00673B97" w:rsidRPr="008738FE">
        <w:rPr>
          <w:rFonts w:ascii="Times New Roman" w:eastAsia="Times New Roman" w:hAnsi="Times New Roman" w:cs="Times New Roman"/>
          <w:sz w:val="24"/>
          <w:szCs w:val="24"/>
        </w:rPr>
        <w:t>,к</w:t>
      </w:r>
      <w:proofErr w:type="gramEnd"/>
      <w:r w:rsidR="00673B97" w:rsidRPr="008738FE">
        <w:rPr>
          <w:rFonts w:ascii="Times New Roman" w:eastAsia="Times New Roman" w:hAnsi="Times New Roman" w:cs="Times New Roman"/>
          <w:sz w:val="24"/>
          <w:szCs w:val="24"/>
        </w:rPr>
        <w:t>ружок художественного  творчества посещало 26 детей с периодичностью 3 раза в неделю (во второй половине дня),подготовка к школе охватила 16 детей с периодичностью 1 раза в неделю (в первой половине дня).</w:t>
      </w:r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 Платные дополнительные услуги получало </w:t>
      </w:r>
      <w:r w:rsidR="000E48AA" w:rsidRPr="008738FE">
        <w:rPr>
          <w:rFonts w:ascii="Times New Roman" w:eastAsia="Times New Roman" w:hAnsi="Times New Roman" w:cs="Times New Roman"/>
          <w:sz w:val="24"/>
          <w:szCs w:val="24"/>
        </w:rPr>
        <w:t>3</w:t>
      </w:r>
      <w:r w:rsidR="00673B97" w:rsidRPr="008738F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 человек, с периодичностью 2 раза в неделю (во второй половине дня).</w:t>
      </w:r>
    </w:p>
    <w:p w:rsidR="00250775" w:rsidRPr="008738FE" w:rsidRDefault="00250775" w:rsidP="000E48A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В течение года проводились тематические выставки </w:t>
      </w:r>
      <w:r w:rsidR="009A4ED5" w:rsidRPr="008738FE">
        <w:rPr>
          <w:rFonts w:ascii="Times New Roman" w:eastAsia="Times New Roman" w:hAnsi="Times New Roman" w:cs="Times New Roman"/>
          <w:sz w:val="24"/>
          <w:szCs w:val="24"/>
        </w:rPr>
        <w:t>кружка «</w:t>
      </w:r>
      <w:r w:rsidR="009A4ED5" w:rsidRPr="008738FE">
        <w:rPr>
          <w:rFonts w:ascii="Times New Roman" w:hAnsi="Times New Roman" w:cs="Times New Roman"/>
          <w:sz w:val="24"/>
          <w:szCs w:val="24"/>
        </w:rPr>
        <w:t>Маленькие фантазеры</w:t>
      </w:r>
      <w:r w:rsidRPr="008738FE">
        <w:rPr>
          <w:rFonts w:ascii="Times New Roman" w:eastAsia="Times New Roman" w:hAnsi="Times New Roman" w:cs="Times New Roman"/>
          <w:sz w:val="24"/>
          <w:szCs w:val="24"/>
        </w:rPr>
        <w:t>», дети – участн</w:t>
      </w:r>
      <w:r w:rsidR="000E48AA" w:rsidRPr="008738FE">
        <w:rPr>
          <w:rFonts w:ascii="Times New Roman" w:eastAsia="Times New Roman" w:hAnsi="Times New Roman" w:cs="Times New Roman"/>
          <w:sz w:val="24"/>
          <w:szCs w:val="24"/>
        </w:rPr>
        <w:t>ики кружков</w:t>
      </w:r>
      <w:r w:rsidR="009A4ED5" w:rsidRPr="008738FE">
        <w:rPr>
          <w:rFonts w:ascii="Times New Roman" w:eastAsia="Times New Roman" w:hAnsi="Times New Roman" w:cs="Times New Roman"/>
          <w:sz w:val="24"/>
          <w:szCs w:val="24"/>
        </w:rPr>
        <w:t xml:space="preserve"> «Веселый каблучок</w:t>
      </w:r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0E48AA" w:rsidRPr="008738FE">
        <w:rPr>
          <w:rFonts w:ascii="Times New Roman" w:eastAsia="Times New Roman" w:hAnsi="Times New Roman" w:cs="Times New Roman"/>
          <w:sz w:val="24"/>
          <w:szCs w:val="24"/>
        </w:rPr>
        <w:t xml:space="preserve">и «Теремок» выступали с </w:t>
      </w:r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 номерами на мероприятиях в ДОУ и на фестивале детского творчества «Оранжевое небо». </w:t>
      </w:r>
    </w:p>
    <w:p w:rsidR="00250775" w:rsidRPr="008738FE" w:rsidRDefault="00250775" w:rsidP="000E48A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0775" w:rsidRPr="008738FE" w:rsidRDefault="00250775" w:rsidP="000E48A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b/>
          <w:sz w:val="24"/>
          <w:szCs w:val="24"/>
        </w:rPr>
        <w:t>4.6. Формы и методы работы с одаренными детьми</w:t>
      </w:r>
    </w:p>
    <w:p w:rsidR="00250775" w:rsidRPr="008738FE" w:rsidRDefault="00250775" w:rsidP="000E48A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0775" w:rsidRPr="008738FE" w:rsidRDefault="00250775" w:rsidP="000E48A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>С целью создания условий для развития и поддержки одарённых детей в дошкольном образовательном учреждении ежегодно организуются детские конкурсы,  выставки, викторины, привлечение детей к занятиям в кружках</w:t>
      </w:r>
      <w:r w:rsidR="000E48AA" w:rsidRPr="008738FE">
        <w:rPr>
          <w:rFonts w:ascii="Times New Roman" w:eastAsia="Times New Roman" w:hAnsi="Times New Roman" w:cs="Times New Roman"/>
          <w:sz w:val="24"/>
          <w:szCs w:val="24"/>
        </w:rPr>
        <w:t>, участие в</w:t>
      </w:r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 детских конкурсах</w:t>
      </w:r>
      <w:r w:rsidR="000E48AA" w:rsidRPr="008738FE">
        <w:rPr>
          <w:rFonts w:ascii="Times New Roman" w:eastAsia="Times New Roman" w:hAnsi="Times New Roman" w:cs="Times New Roman"/>
          <w:sz w:val="24"/>
          <w:szCs w:val="24"/>
        </w:rPr>
        <w:t>, предусмотренных сектором образовательных учреждений ОАО «РЖД»</w:t>
      </w:r>
      <w:r w:rsidRPr="008738FE">
        <w:rPr>
          <w:rFonts w:ascii="Times New Roman" w:eastAsia="Times New Roman" w:hAnsi="Times New Roman" w:cs="Times New Roman"/>
          <w:sz w:val="24"/>
          <w:szCs w:val="24"/>
        </w:rPr>
        <w:t>. Итоги конкурсов размещаются в наглядной информации, на сайте организации. Победители и участники награждаются грамотами, дипломами, ценными подарками.</w:t>
      </w:r>
    </w:p>
    <w:p w:rsidR="00250775" w:rsidRPr="008738FE" w:rsidRDefault="00250775" w:rsidP="000E48A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0775" w:rsidRPr="008738FE" w:rsidRDefault="00250775" w:rsidP="002507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738FE">
        <w:rPr>
          <w:rFonts w:ascii="Times New Roman" w:eastAsia="Times New Roman" w:hAnsi="Times New Roman" w:cs="Times New Roman"/>
          <w:b/>
          <w:sz w:val="28"/>
          <w:szCs w:val="24"/>
        </w:rPr>
        <w:t>4.7. Обеспеченность учебно-методической и художественной литературой</w:t>
      </w:r>
    </w:p>
    <w:p w:rsidR="00250775" w:rsidRPr="008738FE" w:rsidRDefault="00250775" w:rsidP="002507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0775" w:rsidRPr="008738FE" w:rsidRDefault="00250775" w:rsidP="00D432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обеспечена методической и художественной литературой. Сформирована информационно-методическая база по ФГОС </w:t>
      </w:r>
      <w:proofErr w:type="gramStart"/>
      <w:r w:rsidRPr="008738FE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. Обновляется фонд методической литературы, наглядных </w:t>
      </w:r>
      <w:r w:rsidR="00D43288" w:rsidRPr="008738FE">
        <w:rPr>
          <w:rFonts w:ascii="Times New Roman" w:eastAsia="Times New Roman" w:hAnsi="Times New Roman" w:cs="Times New Roman"/>
          <w:sz w:val="24"/>
          <w:szCs w:val="24"/>
        </w:rPr>
        <w:t xml:space="preserve">пособий. </w:t>
      </w:r>
    </w:p>
    <w:p w:rsidR="00250775" w:rsidRPr="008738FE" w:rsidRDefault="00250775" w:rsidP="00D4328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3288" w:rsidRPr="008738FE" w:rsidRDefault="00D43288" w:rsidP="002507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50775" w:rsidRPr="008738FE" w:rsidRDefault="00250775" w:rsidP="00D4328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38FE">
        <w:rPr>
          <w:rFonts w:ascii="Times New Roman" w:eastAsia="Times New Roman" w:hAnsi="Times New Roman" w:cs="Times New Roman"/>
          <w:b/>
          <w:sz w:val="28"/>
          <w:szCs w:val="28"/>
        </w:rPr>
        <w:t>4.8. Взаимодействие дошкольного образовательного учреждения с другими организациями</w:t>
      </w:r>
    </w:p>
    <w:p w:rsidR="00250775" w:rsidRPr="008738FE" w:rsidRDefault="00250775" w:rsidP="00D432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0775" w:rsidRPr="008738FE" w:rsidRDefault="00250775" w:rsidP="00D432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>Одним из обязательных условий обеспечения качества воспитательно-образовательной системы ДОУ является взаимодействие с социумом.</w:t>
      </w:r>
    </w:p>
    <w:p w:rsidR="00250775" w:rsidRPr="008738FE" w:rsidRDefault="00250775" w:rsidP="00D432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>Дошкольное образовательное учреждение  успешно сотрудничает с социальными (культурными, образовательными) учреждениями:</w:t>
      </w:r>
    </w:p>
    <w:p w:rsidR="00250775" w:rsidRPr="008738FE" w:rsidRDefault="00D43288" w:rsidP="00B76FD5">
      <w:pPr>
        <w:pStyle w:val="ac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8FE">
        <w:rPr>
          <w:rFonts w:ascii="Times New Roman" w:hAnsi="Times New Roman" w:cs="Times New Roman"/>
          <w:sz w:val="24"/>
          <w:szCs w:val="24"/>
        </w:rPr>
        <w:t>Поселковая библиотека п</w:t>
      </w:r>
      <w:proofErr w:type="gramStart"/>
      <w:r w:rsidRPr="008738FE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8738FE">
        <w:rPr>
          <w:rFonts w:ascii="Times New Roman" w:hAnsi="Times New Roman" w:cs="Times New Roman"/>
          <w:sz w:val="24"/>
          <w:szCs w:val="24"/>
        </w:rPr>
        <w:t>итовко</w:t>
      </w:r>
      <w:r w:rsidR="00250775" w:rsidRPr="008738FE">
        <w:rPr>
          <w:rFonts w:ascii="Times New Roman" w:hAnsi="Times New Roman" w:cs="Times New Roman"/>
          <w:sz w:val="24"/>
          <w:szCs w:val="24"/>
        </w:rPr>
        <w:t>;</w:t>
      </w:r>
    </w:p>
    <w:p w:rsidR="00250775" w:rsidRPr="008738FE" w:rsidRDefault="00D43288" w:rsidP="00B76FD5">
      <w:pPr>
        <w:pStyle w:val="ac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8FE">
        <w:rPr>
          <w:rFonts w:ascii="Times New Roman" w:hAnsi="Times New Roman" w:cs="Times New Roman"/>
          <w:sz w:val="24"/>
          <w:szCs w:val="24"/>
        </w:rPr>
        <w:t>Дом культуры п</w:t>
      </w:r>
      <w:proofErr w:type="gramStart"/>
      <w:r w:rsidRPr="008738FE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8738FE">
        <w:rPr>
          <w:rFonts w:ascii="Times New Roman" w:hAnsi="Times New Roman" w:cs="Times New Roman"/>
          <w:sz w:val="24"/>
          <w:szCs w:val="24"/>
        </w:rPr>
        <w:t xml:space="preserve">итовко </w:t>
      </w:r>
      <w:r w:rsidR="00250775" w:rsidRPr="008738FE">
        <w:rPr>
          <w:rFonts w:ascii="Times New Roman" w:hAnsi="Times New Roman" w:cs="Times New Roman"/>
          <w:sz w:val="24"/>
          <w:szCs w:val="24"/>
        </w:rPr>
        <w:t>;</w:t>
      </w:r>
    </w:p>
    <w:p w:rsidR="00250775" w:rsidRPr="008738FE" w:rsidRDefault="00D43288" w:rsidP="00B76FD5">
      <w:pPr>
        <w:pStyle w:val="ac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8FE">
        <w:rPr>
          <w:rFonts w:ascii="Times New Roman" w:hAnsi="Times New Roman" w:cs="Times New Roman"/>
          <w:sz w:val="24"/>
          <w:szCs w:val="24"/>
        </w:rPr>
        <w:t>МБОУ СОШ п</w:t>
      </w:r>
      <w:proofErr w:type="gramStart"/>
      <w:r w:rsidRPr="008738FE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8738FE">
        <w:rPr>
          <w:rFonts w:ascii="Times New Roman" w:hAnsi="Times New Roman" w:cs="Times New Roman"/>
          <w:sz w:val="24"/>
          <w:szCs w:val="24"/>
        </w:rPr>
        <w:t xml:space="preserve">итовко </w:t>
      </w:r>
      <w:r w:rsidR="00250775" w:rsidRPr="008738FE">
        <w:rPr>
          <w:rFonts w:ascii="Times New Roman" w:hAnsi="Times New Roman" w:cs="Times New Roman"/>
          <w:sz w:val="24"/>
          <w:szCs w:val="24"/>
        </w:rPr>
        <w:t>;</w:t>
      </w:r>
    </w:p>
    <w:p w:rsidR="00250775" w:rsidRPr="008738FE" w:rsidRDefault="00D43288" w:rsidP="00B76FD5">
      <w:pPr>
        <w:pStyle w:val="ac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8FE">
        <w:rPr>
          <w:rFonts w:ascii="Times New Roman" w:hAnsi="Times New Roman" w:cs="Times New Roman"/>
          <w:sz w:val="24"/>
          <w:szCs w:val="24"/>
        </w:rPr>
        <w:t>КГБУЗ п</w:t>
      </w:r>
      <w:proofErr w:type="gramStart"/>
      <w:r w:rsidRPr="008738FE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8738FE">
        <w:rPr>
          <w:rFonts w:ascii="Times New Roman" w:hAnsi="Times New Roman" w:cs="Times New Roman"/>
          <w:sz w:val="24"/>
          <w:szCs w:val="24"/>
        </w:rPr>
        <w:t>итовко</w:t>
      </w:r>
      <w:r w:rsidR="00250775" w:rsidRPr="008738FE">
        <w:rPr>
          <w:rFonts w:ascii="Times New Roman" w:hAnsi="Times New Roman" w:cs="Times New Roman"/>
          <w:sz w:val="24"/>
          <w:szCs w:val="24"/>
        </w:rPr>
        <w:t>;</w:t>
      </w:r>
    </w:p>
    <w:p w:rsidR="00250775" w:rsidRPr="008738FE" w:rsidRDefault="00250775" w:rsidP="00B76FD5">
      <w:pPr>
        <w:pStyle w:val="ac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8FE">
        <w:rPr>
          <w:rFonts w:ascii="Times New Roman" w:hAnsi="Times New Roman" w:cs="Times New Roman"/>
          <w:sz w:val="24"/>
          <w:szCs w:val="24"/>
        </w:rPr>
        <w:t>Образовательные учреждения ОАО «РЖД» на ДВЖД.</w:t>
      </w:r>
    </w:p>
    <w:p w:rsidR="001E0225" w:rsidRPr="008738FE" w:rsidRDefault="001E0225" w:rsidP="00D43288">
      <w:pPr>
        <w:pStyle w:val="a6"/>
        <w:shd w:val="clear" w:color="auto" w:fill="FFFFFF"/>
        <w:tabs>
          <w:tab w:val="left" w:pos="3481"/>
        </w:tabs>
        <w:spacing w:line="360" w:lineRule="auto"/>
        <w:jc w:val="both"/>
      </w:pPr>
    </w:p>
    <w:p w:rsidR="00515464" w:rsidRPr="008738FE" w:rsidRDefault="00515464" w:rsidP="00515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738FE">
        <w:rPr>
          <w:rFonts w:ascii="Times New Roman" w:eastAsia="Times New Roman" w:hAnsi="Times New Roman" w:cs="Times New Roman"/>
          <w:b/>
          <w:bCs/>
          <w:sz w:val="32"/>
          <w:szCs w:val="32"/>
        </w:rPr>
        <w:t>5. Методическая деятельность.</w:t>
      </w:r>
    </w:p>
    <w:p w:rsidR="00515464" w:rsidRPr="008738FE" w:rsidRDefault="00515464" w:rsidP="005154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5464" w:rsidRPr="008738FE" w:rsidRDefault="00515464" w:rsidP="005154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738FE">
        <w:rPr>
          <w:rFonts w:ascii="Times New Roman" w:eastAsia="Times New Roman" w:hAnsi="Times New Roman" w:cs="Times New Roman"/>
          <w:b/>
          <w:sz w:val="28"/>
          <w:szCs w:val="24"/>
        </w:rPr>
        <w:t>5.1. Полнота реализации планов и программ методической и исследовательской деятельности</w:t>
      </w:r>
    </w:p>
    <w:p w:rsidR="00515464" w:rsidRPr="008738FE" w:rsidRDefault="00515464" w:rsidP="005154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15464" w:rsidRPr="008738FE" w:rsidRDefault="00515464" w:rsidP="00B44ED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Методическая работа – часть системы непрерывного образования, ориентированная на освоение педагогами содержания основной общеобразовательной программы дошкольного образования; достижений науки и передового педагогического опыта, методов воспитания и образования детей, обеспечивающих реализацию основной общеобразовательной программы дошкольного образования; повышение уровня готовности педагогов к организации и ведению образовательного процесса в современных социальных и экономических условиях; </w:t>
      </w:r>
      <w:proofErr w:type="gramStart"/>
      <w:r w:rsidRPr="008738FE">
        <w:rPr>
          <w:rFonts w:ascii="Times New Roman" w:eastAsia="Times New Roman" w:hAnsi="Times New Roman" w:cs="Times New Roman"/>
          <w:sz w:val="24"/>
          <w:szCs w:val="24"/>
        </w:rPr>
        <w:t>содействующая</w:t>
      </w:r>
      <w:proofErr w:type="gramEnd"/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 развитию у них рефлексивного педагогического мышления, включению педагогов в режим инновационной деятельности.</w:t>
      </w:r>
    </w:p>
    <w:p w:rsidR="00515464" w:rsidRPr="008738FE" w:rsidRDefault="00515464" w:rsidP="00B44ED2">
      <w:pPr>
        <w:pStyle w:val="af2"/>
        <w:spacing w:line="360" w:lineRule="auto"/>
        <w:ind w:firstLine="567"/>
        <w:jc w:val="both"/>
      </w:pPr>
      <w:r w:rsidRPr="008738FE">
        <w:t>Основной целью методической работы Детского сада № 253 ОАО «РЖД» является повышение профессиональной компетенции педагогов, в процессе реализации современных программ и технологий.</w:t>
      </w:r>
    </w:p>
    <w:p w:rsidR="00515464" w:rsidRPr="008738FE" w:rsidRDefault="00515464" w:rsidP="00B44ED2">
      <w:pPr>
        <w:pStyle w:val="af2"/>
        <w:spacing w:line="360" w:lineRule="auto"/>
        <w:ind w:firstLine="567"/>
        <w:jc w:val="both"/>
      </w:pPr>
      <w:r w:rsidRPr="008738FE">
        <w:t>Методическая работа в течение года была направлена на достижение следующих целей:</w:t>
      </w:r>
    </w:p>
    <w:p w:rsidR="00515464" w:rsidRPr="008738FE" w:rsidRDefault="00515464" w:rsidP="00B44ED2">
      <w:pPr>
        <w:pStyle w:val="af2"/>
        <w:spacing w:line="360" w:lineRule="auto"/>
        <w:ind w:firstLine="567"/>
        <w:jc w:val="both"/>
      </w:pPr>
      <w:r w:rsidRPr="008738FE">
        <w:t>Освоение инновационных методов и приемов воспитания и обучения детей;</w:t>
      </w:r>
    </w:p>
    <w:p w:rsidR="00515464" w:rsidRPr="008738FE" w:rsidRDefault="00515464" w:rsidP="00B44ED2">
      <w:pPr>
        <w:pStyle w:val="af2"/>
        <w:spacing w:line="360" w:lineRule="auto"/>
        <w:ind w:firstLine="567"/>
        <w:jc w:val="both"/>
      </w:pPr>
      <w:r w:rsidRPr="008738FE">
        <w:t xml:space="preserve">Развитие в воспитателях педагогической рефлексии, способствующей построению педагогического процесса по модели </w:t>
      </w:r>
      <w:proofErr w:type="spellStart"/>
      <w:proofErr w:type="gramStart"/>
      <w:r w:rsidRPr="008738FE">
        <w:t>субъект-субъектного</w:t>
      </w:r>
      <w:proofErr w:type="spellEnd"/>
      <w:proofErr w:type="gramEnd"/>
      <w:r w:rsidRPr="008738FE">
        <w:t xml:space="preserve"> взаимодействия, на основе индивидуального подхода к ребенку.</w:t>
      </w:r>
    </w:p>
    <w:p w:rsidR="00515464" w:rsidRPr="008738FE" w:rsidRDefault="00515464" w:rsidP="00B44ED2">
      <w:pPr>
        <w:pStyle w:val="af2"/>
        <w:spacing w:line="360" w:lineRule="auto"/>
        <w:ind w:firstLine="567"/>
        <w:jc w:val="both"/>
      </w:pPr>
      <w:r w:rsidRPr="008738FE">
        <w:lastRenderedPageBreak/>
        <w:t>Ориентируясь на достижение и поддержание высокого качества воспитательно-образовательной работы с детьми, методическая работа с педагогическими кадрами включала следующие формы:</w:t>
      </w:r>
    </w:p>
    <w:p w:rsidR="005D7A3A" w:rsidRPr="008738FE" w:rsidRDefault="00515464" w:rsidP="00B44E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8FE">
        <w:rPr>
          <w:rFonts w:ascii="Times New Roman" w:hAnsi="Times New Roman" w:cs="Times New Roman"/>
          <w:sz w:val="24"/>
          <w:szCs w:val="24"/>
          <w:u w:val="single"/>
        </w:rPr>
        <w:t>Педсоветы</w:t>
      </w:r>
      <w:r w:rsidRPr="008738FE">
        <w:rPr>
          <w:rFonts w:ascii="Times New Roman" w:hAnsi="Times New Roman" w:cs="Times New Roman"/>
          <w:sz w:val="24"/>
          <w:szCs w:val="24"/>
        </w:rPr>
        <w:t>:</w:t>
      </w:r>
      <w:r w:rsidR="005D7A3A" w:rsidRPr="008738FE">
        <w:rPr>
          <w:rFonts w:ascii="Times New Roman" w:hAnsi="Times New Roman" w:cs="Times New Roman"/>
          <w:sz w:val="24"/>
          <w:szCs w:val="24"/>
        </w:rPr>
        <w:t xml:space="preserve">  «Инновационная деятельность в экологическом воспитании дошкольников», «Связная речь – активный способ познания окружающего мира»</w:t>
      </w:r>
    </w:p>
    <w:p w:rsidR="003C2362" w:rsidRPr="008738FE" w:rsidRDefault="00515464" w:rsidP="00B44ED2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738FE">
        <w:rPr>
          <w:rFonts w:ascii="Times New Roman" w:hAnsi="Times New Roman" w:cs="Times New Roman"/>
          <w:sz w:val="24"/>
          <w:szCs w:val="24"/>
          <w:u w:val="single"/>
        </w:rPr>
        <w:t>Семинары практи</w:t>
      </w:r>
      <w:r w:rsidR="003C2362" w:rsidRPr="008738FE">
        <w:rPr>
          <w:rFonts w:ascii="Times New Roman" w:hAnsi="Times New Roman" w:cs="Times New Roman"/>
          <w:sz w:val="24"/>
          <w:szCs w:val="24"/>
          <w:u w:val="single"/>
        </w:rPr>
        <w:t>кумы</w:t>
      </w:r>
      <w:r w:rsidR="003C2362" w:rsidRPr="008738FE">
        <w:rPr>
          <w:rFonts w:ascii="Times New Roman" w:hAnsi="Times New Roman" w:cs="Times New Roman"/>
          <w:sz w:val="24"/>
          <w:szCs w:val="24"/>
        </w:rPr>
        <w:t>:  «Организации прогулок – походов»;</w:t>
      </w:r>
      <w:r w:rsidR="003C2362" w:rsidRPr="008738FE">
        <w:rPr>
          <w:rFonts w:ascii="Times New Roman" w:hAnsi="Times New Roman" w:cs="Times New Roman"/>
          <w:bCs/>
          <w:iCs/>
          <w:kern w:val="36"/>
          <w:sz w:val="24"/>
          <w:szCs w:val="24"/>
        </w:rPr>
        <w:t xml:space="preserve"> «Технология экологического воспитания»; </w:t>
      </w:r>
      <w:r w:rsidR="003C2362" w:rsidRPr="008738FE">
        <w:rPr>
          <w:rFonts w:ascii="Times New Roman" w:hAnsi="Times New Roman" w:cs="Times New Roman"/>
          <w:sz w:val="24"/>
          <w:szCs w:val="24"/>
        </w:rPr>
        <w:t>«Мостик понимания между родителями и ДОУ»</w:t>
      </w:r>
    </w:p>
    <w:p w:rsidR="00B44ED2" w:rsidRPr="008738FE" w:rsidRDefault="00515464" w:rsidP="00B44E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38FE">
        <w:rPr>
          <w:rFonts w:ascii="Times New Roman" w:hAnsi="Times New Roman" w:cs="Times New Roman"/>
          <w:sz w:val="24"/>
          <w:szCs w:val="24"/>
          <w:u w:val="single"/>
        </w:rPr>
        <w:t>Открытые просмотры НОД;</w:t>
      </w:r>
      <w:r w:rsidR="00B44ED2" w:rsidRPr="008738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44ED2" w:rsidRPr="008738FE" w:rsidRDefault="00B44ED2" w:rsidP="00B44E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8FE">
        <w:rPr>
          <w:rFonts w:ascii="Times New Roman" w:hAnsi="Times New Roman" w:cs="Times New Roman"/>
          <w:sz w:val="24"/>
          <w:szCs w:val="24"/>
          <w:u w:val="single"/>
        </w:rPr>
        <w:t>Консультации</w:t>
      </w:r>
      <w:r w:rsidRPr="008738FE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8738F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738FE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8738FE">
        <w:rPr>
          <w:rFonts w:ascii="Times New Roman" w:hAnsi="Times New Roman" w:cs="Times New Roman"/>
          <w:sz w:val="24"/>
          <w:szCs w:val="24"/>
        </w:rPr>
        <w:t xml:space="preserve"> технологии в ДОУ», «Развитие связной речи дошкольников», «Игры – эксперименты с магнитом, стеклом, резиной в  исследовательской деятельности дошкольников», «Использование дидактических и народных игр в духовно-нравственном воспитании», «Развитие  устной речи в процессе  взаимодействия с природным окружением в рамках формирования  целостной картины мира», «Методические рекомендации по проведению мониторинга достижений детьми планируемых результатов освоения  примерной основной общеобразовательной программы «Детство».</w:t>
      </w:r>
      <w:proofErr w:type="gramEnd"/>
    </w:p>
    <w:p w:rsidR="00B44ED2" w:rsidRPr="008738FE" w:rsidRDefault="00515464" w:rsidP="00B44ED2">
      <w:pPr>
        <w:pStyle w:val="af2"/>
        <w:spacing w:line="360" w:lineRule="auto"/>
        <w:jc w:val="both"/>
      </w:pPr>
      <w:r w:rsidRPr="008738FE">
        <w:rPr>
          <w:u w:val="single"/>
        </w:rPr>
        <w:t>Смотры конкурсы</w:t>
      </w:r>
      <w:r w:rsidRPr="008738FE">
        <w:t xml:space="preserve">: </w:t>
      </w:r>
      <w:r w:rsidR="00B44ED2" w:rsidRPr="008738FE">
        <w:t xml:space="preserve">мини – музей в ДОУ, лучший уголок природы в группе. </w:t>
      </w:r>
    </w:p>
    <w:p w:rsidR="00B44ED2" w:rsidRPr="008738FE" w:rsidRDefault="00B44ED2" w:rsidP="00B44ED2">
      <w:pPr>
        <w:pStyle w:val="af2"/>
        <w:spacing w:line="360" w:lineRule="auto"/>
        <w:jc w:val="both"/>
      </w:pPr>
      <w:r w:rsidRPr="008738FE">
        <w:t>Тематические проверки: - «Речевое развитие во всех возрастных группах», «Экологическое воспитание»</w:t>
      </w:r>
    </w:p>
    <w:p w:rsidR="00515464" w:rsidRPr="008738FE" w:rsidRDefault="00515464" w:rsidP="00B44ED2">
      <w:pPr>
        <w:pStyle w:val="af2"/>
        <w:spacing w:line="360" w:lineRule="auto"/>
        <w:jc w:val="both"/>
      </w:pPr>
    </w:p>
    <w:p w:rsidR="00B44ED2" w:rsidRPr="008738FE" w:rsidRDefault="00B44ED2" w:rsidP="00B44ED2">
      <w:pPr>
        <w:framePr w:hSpace="180" w:wrap="around" w:vAnchor="text" w:hAnchor="margin" w:x="-252" w:y="7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464" w:rsidRPr="008738FE" w:rsidRDefault="00515464" w:rsidP="00B44ED2">
      <w:pPr>
        <w:pStyle w:val="af2"/>
        <w:spacing w:line="360" w:lineRule="auto"/>
        <w:ind w:firstLine="567"/>
        <w:jc w:val="both"/>
      </w:pPr>
      <w:r w:rsidRPr="008738FE">
        <w:t xml:space="preserve">На протяжении учебного года  осуществлялась работа по преемственности деятельности детского сада со школой </w:t>
      </w:r>
      <w:proofErr w:type="gramStart"/>
      <w:r w:rsidRPr="008738FE">
        <w:t>согласно плана</w:t>
      </w:r>
      <w:proofErr w:type="gramEnd"/>
      <w:r w:rsidRPr="008738FE">
        <w:t xml:space="preserve"> о совместной работе Детского сада</w:t>
      </w:r>
      <w:r w:rsidR="00B44ED2" w:rsidRPr="008738FE">
        <w:t xml:space="preserve"> № 253 ОАО «РЖД» и МБОУ СОШ</w:t>
      </w:r>
      <w:r w:rsidRPr="008738FE">
        <w:t xml:space="preserve">. </w:t>
      </w:r>
      <w:r w:rsidR="00B44ED2" w:rsidRPr="008738FE">
        <w:t>Воспитатели посетили урок русского языка в первом классе и обсудили вопросы на круглом столе</w:t>
      </w:r>
      <w:r w:rsidRPr="008738FE">
        <w:t>. Были организованы экскурсии в школу, осуществляется постоянная методическая связь ДОУ и школы по вопросам подготовки детей к обучению в школе.</w:t>
      </w:r>
    </w:p>
    <w:p w:rsidR="00515464" w:rsidRPr="008738FE" w:rsidRDefault="00515464" w:rsidP="00B44ED2">
      <w:pPr>
        <w:pStyle w:val="af2"/>
        <w:spacing w:line="360" w:lineRule="auto"/>
        <w:ind w:firstLine="567"/>
        <w:jc w:val="both"/>
      </w:pPr>
      <w:r w:rsidRPr="008738FE">
        <w:t>Должное внимание уделяется работе с родителями. Родители принимают активное участие в жизни ДОУ, особенно в творческих конкурсах и подготовке мероприятий. Составлен план работы. В нем учтены пожелания высказанные родителями при проведении анкетирования и индивидуальных бесед.</w:t>
      </w:r>
    </w:p>
    <w:p w:rsidR="00515464" w:rsidRPr="008738FE" w:rsidRDefault="00515464" w:rsidP="00B44ED2">
      <w:pPr>
        <w:pStyle w:val="af2"/>
        <w:spacing w:line="360" w:lineRule="auto"/>
        <w:ind w:firstLine="567"/>
        <w:jc w:val="both"/>
      </w:pPr>
      <w:r w:rsidRPr="008738FE">
        <w:t>Работа велась по следующим направлениям:</w:t>
      </w:r>
    </w:p>
    <w:p w:rsidR="00515464" w:rsidRPr="008738FE" w:rsidRDefault="00515464" w:rsidP="00B44ED2">
      <w:pPr>
        <w:pStyle w:val="af2"/>
        <w:spacing w:line="360" w:lineRule="auto"/>
        <w:ind w:firstLine="567"/>
        <w:jc w:val="both"/>
      </w:pPr>
      <w:r w:rsidRPr="008738FE">
        <w:t>Повышение педагогической культуры родителей.</w:t>
      </w:r>
    </w:p>
    <w:p w:rsidR="00515464" w:rsidRPr="008738FE" w:rsidRDefault="00515464" w:rsidP="00B44ED2">
      <w:pPr>
        <w:pStyle w:val="af2"/>
        <w:spacing w:line="360" w:lineRule="auto"/>
        <w:ind w:firstLine="567"/>
        <w:jc w:val="both"/>
      </w:pPr>
      <w:r w:rsidRPr="008738FE">
        <w:t>Пропаганда общественного дошкольного воспитания.</w:t>
      </w:r>
    </w:p>
    <w:p w:rsidR="00515464" w:rsidRPr="008738FE" w:rsidRDefault="00515464" w:rsidP="00B44ED2">
      <w:pPr>
        <w:pStyle w:val="af2"/>
        <w:spacing w:line="360" w:lineRule="auto"/>
        <w:ind w:firstLine="567"/>
        <w:jc w:val="both"/>
      </w:pPr>
      <w:r w:rsidRPr="008738FE">
        <w:lastRenderedPageBreak/>
        <w:t>Использовались как индивидуальные, так и коллективные формы работы с родителями:</w:t>
      </w:r>
    </w:p>
    <w:p w:rsidR="00515464" w:rsidRPr="008738FE" w:rsidRDefault="00515464" w:rsidP="00B44ED2">
      <w:pPr>
        <w:pStyle w:val="af2"/>
        <w:spacing w:line="360" w:lineRule="auto"/>
        <w:ind w:firstLine="567"/>
        <w:jc w:val="both"/>
      </w:pPr>
      <w:r w:rsidRPr="008738FE">
        <w:t>- консультативная помощь (индивидуальные и групповые консультации);</w:t>
      </w:r>
    </w:p>
    <w:p w:rsidR="00515464" w:rsidRPr="008738FE" w:rsidRDefault="00515464" w:rsidP="00B44ED2">
      <w:pPr>
        <w:pStyle w:val="af2"/>
        <w:spacing w:line="360" w:lineRule="auto"/>
        <w:ind w:firstLine="567"/>
        <w:jc w:val="both"/>
      </w:pPr>
      <w:r w:rsidRPr="008738FE">
        <w:t>- анкетирование;</w:t>
      </w:r>
    </w:p>
    <w:p w:rsidR="00515464" w:rsidRPr="008738FE" w:rsidRDefault="00515464" w:rsidP="00B44ED2">
      <w:pPr>
        <w:pStyle w:val="af2"/>
        <w:spacing w:line="360" w:lineRule="auto"/>
        <w:ind w:firstLine="567"/>
        <w:jc w:val="both"/>
      </w:pPr>
      <w:r w:rsidRPr="008738FE">
        <w:t>- наглядная агитация;</w:t>
      </w:r>
    </w:p>
    <w:p w:rsidR="00515464" w:rsidRPr="008738FE" w:rsidRDefault="00515464" w:rsidP="00B44ED2">
      <w:pPr>
        <w:pStyle w:val="af2"/>
        <w:spacing w:line="360" w:lineRule="auto"/>
        <w:ind w:firstLine="567"/>
        <w:jc w:val="both"/>
      </w:pPr>
      <w:r w:rsidRPr="008738FE">
        <w:t>- участие в конкурсах и мероприятиях и др.</w:t>
      </w:r>
    </w:p>
    <w:p w:rsidR="00515464" w:rsidRPr="008738FE" w:rsidRDefault="00515464" w:rsidP="00B44ED2">
      <w:pPr>
        <w:pStyle w:val="af2"/>
        <w:spacing w:line="360" w:lineRule="auto"/>
        <w:ind w:firstLine="567"/>
        <w:jc w:val="both"/>
      </w:pPr>
      <w:r w:rsidRPr="008738FE">
        <w:t>В методической работе детского сада ведется аналитическая деятельность в следующих направлениях: самоанализ, анализ педагогической деятельности педагогов со стороны старшего воспитателя и заведующего. Самоанализ развивает способность воспитателей объективно оценивать результаты своей работы и правильно ставить цели и задачи на перспективу развития. Используются такие формы: взаимопосещение, наблюдения, дискуссии по интересующим вопросам, анкетирование и различные виды контроля.</w:t>
      </w:r>
    </w:p>
    <w:p w:rsidR="00515464" w:rsidRPr="008738FE" w:rsidRDefault="00515464" w:rsidP="00B44ED2">
      <w:pPr>
        <w:pStyle w:val="af2"/>
        <w:spacing w:line="360" w:lineRule="auto"/>
        <w:ind w:firstLine="567"/>
        <w:jc w:val="both"/>
      </w:pPr>
      <w:r w:rsidRPr="008738FE">
        <w:t>Вся перечисленная работа ведется с целью:</w:t>
      </w:r>
    </w:p>
    <w:p w:rsidR="00515464" w:rsidRPr="008738FE" w:rsidRDefault="00515464" w:rsidP="00B76FD5">
      <w:pPr>
        <w:pStyle w:val="af2"/>
        <w:numPr>
          <w:ilvl w:val="0"/>
          <w:numId w:val="9"/>
        </w:numPr>
        <w:spacing w:line="360" w:lineRule="auto"/>
        <w:jc w:val="both"/>
      </w:pPr>
      <w:r w:rsidRPr="008738FE">
        <w:t>выявления результатов выполнения программы по всем направлениям;</w:t>
      </w:r>
    </w:p>
    <w:p w:rsidR="00515464" w:rsidRPr="008738FE" w:rsidRDefault="00515464" w:rsidP="00B76FD5">
      <w:pPr>
        <w:pStyle w:val="af2"/>
        <w:numPr>
          <w:ilvl w:val="0"/>
          <w:numId w:val="9"/>
        </w:numPr>
        <w:spacing w:line="360" w:lineRule="auto"/>
        <w:jc w:val="both"/>
      </w:pPr>
      <w:r w:rsidRPr="008738FE">
        <w:t xml:space="preserve">мониторинга состояния здоровья детей; </w:t>
      </w:r>
    </w:p>
    <w:p w:rsidR="00515464" w:rsidRPr="008738FE" w:rsidRDefault="00515464" w:rsidP="00B76FD5">
      <w:pPr>
        <w:pStyle w:val="af2"/>
        <w:numPr>
          <w:ilvl w:val="0"/>
          <w:numId w:val="9"/>
        </w:numPr>
        <w:spacing w:line="360" w:lineRule="auto"/>
        <w:jc w:val="both"/>
      </w:pPr>
      <w:r w:rsidRPr="008738FE">
        <w:t>определения уровня готовности детей к обучению в школе;</w:t>
      </w:r>
    </w:p>
    <w:p w:rsidR="00515464" w:rsidRPr="008738FE" w:rsidRDefault="00515464" w:rsidP="00B76FD5">
      <w:pPr>
        <w:pStyle w:val="af2"/>
        <w:numPr>
          <w:ilvl w:val="0"/>
          <w:numId w:val="9"/>
        </w:numPr>
        <w:spacing w:line="360" w:lineRule="auto"/>
        <w:jc w:val="both"/>
      </w:pPr>
      <w:r w:rsidRPr="008738FE">
        <w:t>анализа системы взаимодействия с родителями.</w:t>
      </w:r>
    </w:p>
    <w:p w:rsidR="00515464" w:rsidRPr="008738FE" w:rsidRDefault="00515464" w:rsidP="00B44E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8FE">
        <w:rPr>
          <w:rFonts w:ascii="Times New Roman" w:hAnsi="Times New Roman" w:cs="Times New Roman"/>
          <w:sz w:val="24"/>
          <w:szCs w:val="24"/>
        </w:rPr>
        <w:t>Все результаты анализа учитываются при составлении плана работы на новый учебный год.</w:t>
      </w:r>
    </w:p>
    <w:p w:rsidR="00515464" w:rsidRPr="008738FE" w:rsidRDefault="00515464" w:rsidP="0051546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515464" w:rsidRPr="008738FE" w:rsidRDefault="00515464" w:rsidP="005154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highlight w:val="yellow"/>
        </w:rPr>
      </w:pPr>
    </w:p>
    <w:p w:rsidR="008677EA" w:rsidRPr="008738FE" w:rsidRDefault="008677EA" w:rsidP="00355E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38F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738FE">
        <w:rPr>
          <w:rFonts w:ascii="Times New Roman" w:eastAsia="Times New Roman" w:hAnsi="Times New Roman" w:cs="Times New Roman"/>
          <w:b/>
          <w:bCs/>
          <w:sz w:val="28"/>
          <w:szCs w:val="28"/>
        </w:rPr>
        <w:t>6. Контингент воспитанников дошкольного образовательного учреждения.</w:t>
      </w:r>
    </w:p>
    <w:p w:rsidR="008677EA" w:rsidRPr="008738FE" w:rsidRDefault="008677EA" w:rsidP="00355E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77EA" w:rsidRPr="008738FE" w:rsidRDefault="008677EA" w:rsidP="00355E97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bCs/>
          <w:sz w:val="24"/>
          <w:szCs w:val="24"/>
        </w:rPr>
        <w:t>Общая ч</w:t>
      </w:r>
      <w:r w:rsidR="00501DA2" w:rsidRPr="008738FE">
        <w:rPr>
          <w:rFonts w:ascii="Times New Roman" w:eastAsia="Times New Roman" w:hAnsi="Times New Roman" w:cs="Times New Roman"/>
          <w:bCs/>
          <w:sz w:val="24"/>
          <w:szCs w:val="24"/>
        </w:rPr>
        <w:t>исленность воспитанников за 2015-2016</w:t>
      </w:r>
      <w:r w:rsidRPr="008738FE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учебный год </w:t>
      </w:r>
      <w:r w:rsidR="00501DA2" w:rsidRPr="008738FE">
        <w:rPr>
          <w:rFonts w:ascii="Times New Roman" w:eastAsia="Times New Roman" w:hAnsi="Times New Roman" w:cs="Times New Roman"/>
          <w:bCs/>
          <w:sz w:val="24"/>
          <w:szCs w:val="24"/>
        </w:rPr>
        <w:t>42 ребенка</w:t>
      </w:r>
    </w:p>
    <w:p w:rsidR="008677EA" w:rsidRPr="008738FE" w:rsidRDefault="008677EA" w:rsidP="00355E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движения воспитанников</w:t>
      </w:r>
    </w:p>
    <w:tbl>
      <w:tblPr>
        <w:tblStyle w:val="af1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677EA" w:rsidRPr="008738FE" w:rsidTr="00D939D5">
        <w:tc>
          <w:tcPr>
            <w:tcW w:w="2392" w:type="dxa"/>
          </w:tcPr>
          <w:p w:rsidR="008677EA" w:rsidRPr="008738FE" w:rsidRDefault="008677EA" w:rsidP="00355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FE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393" w:type="dxa"/>
          </w:tcPr>
          <w:p w:rsidR="008677EA" w:rsidRPr="008738FE" w:rsidRDefault="008677EA" w:rsidP="00355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FE">
              <w:rPr>
                <w:rFonts w:ascii="Times New Roman" w:hAnsi="Times New Roman" w:cs="Times New Roman"/>
                <w:sz w:val="24"/>
                <w:szCs w:val="24"/>
              </w:rPr>
              <w:t>Количество воспитанников</w:t>
            </w:r>
          </w:p>
        </w:tc>
        <w:tc>
          <w:tcPr>
            <w:tcW w:w="2393" w:type="dxa"/>
          </w:tcPr>
          <w:p w:rsidR="008677EA" w:rsidRPr="008738FE" w:rsidRDefault="008677EA" w:rsidP="00355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FE">
              <w:rPr>
                <w:rFonts w:ascii="Times New Roman" w:hAnsi="Times New Roman" w:cs="Times New Roman"/>
                <w:sz w:val="24"/>
                <w:szCs w:val="24"/>
              </w:rPr>
              <w:t>Принято детей</w:t>
            </w:r>
          </w:p>
        </w:tc>
        <w:tc>
          <w:tcPr>
            <w:tcW w:w="2393" w:type="dxa"/>
          </w:tcPr>
          <w:p w:rsidR="008677EA" w:rsidRPr="008738FE" w:rsidRDefault="008677EA" w:rsidP="00355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FE">
              <w:rPr>
                <w:rFonts w:ascii="Times New Roman" w:hAnsi="Times New Roman" w:cs="Times New Roman"/>
                <w:sz w:val="24"/>
                <w:szCs w:val="24"/>
              </w:rPr>
              <w:t>Поступление в школу</w:t>
            </w:r>
          </w:p>
        </w:tc>
      </w:tr>
      <w:tr w:rsidR="008677EA" w:rsidRPr="008738FE" w:rsidTr="00D939D5">
        <w:tc>
          <w:tcPr>
            <w:tcW w:w="2392" w:type="dxa"/>
          </w:tcPr>
          <w:p w:rsidR="008677EA" w:rsidRPr="008738FE" w:rsidRDefault="00501DA2" w:rsidP="00355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F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8677EA" w:rsidRPr="008738FE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Pr="008738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8677EA" w:rsidRPr="008738FE" w:rsidRDefault="00501DA2" w:rsidP="00355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F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93" w:type="dxa"/>
          </w:tcPr>
          <w:p w:rsidR="008677EA" w:rsidRPr="008738FE" w:rsidRDefault="00410C9E" w:rsidP="00355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8677EA" w:rsidRPr="008738FE" w:rsidRDefault="00501DA2" w:rsidP="00355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8677EA" w:rsidRPr="008738FE" w:rsidRDefault="008677EA" w:rsidP="00355E9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5E97" w:rsidRPr="008738FE" w:rsidRDefault="00355E97" w:rsidP="00355E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77EA" w:rsidRPr="008738FE" w:rsidRDefault="008677EA" w:rsidP="00355E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38FE">
        <w:rPr>
          <w:rFonts w:ascii="Times New Roman" w:eastAsia="Times New Roman" w:hAnsi="Times New Roman" w:cs="Times New Roman"/>
          <w:b/>
          <w:bCs/>
          <w:sz w:val="28"/>
          <w:szCs w:val="28"/>
        </w:rPr>
        <w:t>7. Кадровое обеспечение.</w:t>
      </w:r>
    </w:p>
    <w:p w:rsidR="008677EA" w:rsidRPr="008738FE" w:rsidRDefault="008677EA" w:rsidP="00355E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77EA" w:rsidRPr="008738FE" w:rsidRDefault="008677EA" w:rsidP="00355E97">
      <w:pPr>
        <w:pStyle w:val="af2"/>
        <w:spacing w:line="360" w:lineRule="auto"/>
        <w:ind w:firstLine="567"/>
        <w:jc w:val="both"/>
      </w:pPr>
      <w:r w:rsidRPr="008738FE">
        <w:lastRenderedPageBreak/>
        <w:t>Кол</w:t>
      </w:r>
      <w:r w:rsidR="003F18EE" w:rsidRPr="008738FE">
        <w:t>ичество сотрудников (общее) – 22</w:t>
      </w:r>
      <w:r w:rsidRPr="008738FE">
        <w:t xml:space="preserve"> человек, из них</w:t>
      </w:r>
      <w:r w:rsidR="00FF5CEE" w:rsidRPr="008738FE">
        <w:t xml:space="preserve"> педагогический персонал  -  7</w:t>
      </w:r>
      <w:r w:rsidRPr="008738FE">
        <w:t xml:space="preserve">  человек, заведующий – 1</w:t>
      </w:r>
    </w:p>
    <w:p w:rsidR="008677EA" w:rsidRPr="008738FE" w:rsidRDefault="008677EA" w:rsidP="00355E97">
      <w:pPr>
        <w:pStyle w:val="af2"/>
        <w:spacing w:line="360" w:lineRule="auto"/>
        <w:ind w:firstLine="567"/>
        <w:jc w:val="center"/>
        <w:rPr>
          <w:b/>
          <w:lang w:val="en-US"/>
        </w:rPr>
      </w:pPr>
      <w:r w:rsidRPr="008738FE">
        <w:rPr>
          <w:b/>
        </w:rPr>
        <w:t>Образовательный уровень педагогов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43"/>
        <w:gridCol w:w="1943"/>
        <w:gridCol w:w="1870"/>
        <w:gridCol w:w="1945"/>
        <w:gridCol w:w="1870"/>
      </w:tblGrid>
      <w:tr w:rsidR="008677EA" w:rsidRPr="008738FE" w:rsidTr="00D939D5">
        <w:trPr>
          <w:cantSplit/>
        </w:trPr>
        <w:tc>
          <w:tcPr>
            <w:tcW w:w="1015" w:type="pct"/>
            <w:vMerge w:val="restart"/>
          </w:tcPr>
          <w:p w:rsidR="008677EA" w:rsidRPr="008738FE" w:rsidRDefault="008677EA" w:rsidP="00355E97">
            <w:pPr>
              <w:pStyle w:val="af2"/>
              <w:spacing w:line="360" w:lineRule="auto"/>
              <w:jc w:val="both"/>
            </w:pPr>
            <w:r w:rsidRPr="008738FE">
              <w:t>Всего педагогов</w:t>
            </w:r>
          </w:p>
        </w:tc>
        <w:tc>
          <w:tcPr>
            <w:tcW w:w="1992" w:type="pct"/>
            <w:gridSpan w:val="2"/>
          </w:tcPr>
          <w:p w:rsidR="008677EA" w:rsidRPr="008738FE" w:rsidRDefault="008677EA" w:rsidP="00355E97">
            <w:pPr>
              <w:pStyle w:val="af2"/>
              <w:spacing w:line="360" w:lineRule="auto"/>
              <w:jc w:val="both"/>
            </w:pPr>
            <w:r w:rsidRPr="008738FE">
              <w:t>Высшее образование</w:t>
            </w:r>
          </w:p>
        </w:tc>
        <w:tc>
          <w:tcPr>
            <w:tcW w:w="1993" w:type="pct"/>
            <w:gridSpan w:val="2"/>
          </w:tcPr>
          <w:p w:rsidR="008677EA" w:rsidRPr="008738FE" w:rsidRDefault="008677EA" w:rsidP="00355E97">
            <w:pPr>
              <w:pStyle w:val="af2"/>
              <w:spacing w:line="360" w:lineRule="auto"/>
              <w:jc w:val="both"/>
            </w:pPr>
            <w:r w:rsidRPr="008738FE">
              <w:t>Среднее специальное</w:t>
            </w:r>
          </w:p>
        </w:tc>
      </w:tr>
      <w:tr w:rsidR="008677EA" w:rsidRPr="008738FE" w:rsidTr="00D939D5">
        <w:trPr>
          <w:cantSplit/>
        </w:trPr>
        <w:tc>
          <w:tcPr>
            <w:tcW w:w="1015" w:type="pct"/>
            <w:vMerge/>
          </w:tcPr>
          <w:p w:rsidR="008677EA" w:rsidRPr="008738FE" w:rsidRDefault="008677EA" w:rsidP="00355E97">
            <w:pPr>
              <w:pStyle w:val="af2"/>
              <w:spacing w:line="360" w:lineRule="auto"/>
              <w:jc w:val="both"/>
            </w:pPr>
          </w:p>
        </w:tc>
        <w:tc>
          <w:tcPr>
            <w:tcW w:w="1015" w:type="pct"/>
          </w:tcPr>
          <w:p w:rsidR="008677EA" w:rsidRPr="008738FE" w:rsidRDefault="008677EA" w:rsidP="00355E97">
            <w:pPr>
              <w:pStyle w:val="af2"/>
              <w:spacing w:line="360" w:lineRule="auto"/>
              <w:jc w:val="both"/>
            </w:pPr>
            <w:r w:rsidRPr="008738FE">
              <w:t>кол-во</w:t>
            </w:r>
          </w:p>
          <w:p w:rsidR="008677EA" w:rsidRPr="008738FE" w:rsidRDefault="008677EA" w:rsidP="00355E97">
            <w:pPr>
              <w:pStyle w:val="af2"/>
              <w:spacing w:line="360" w:lineRule="auto"/>
              <w:jc w:val="both"/>
            </w:pPr>
            <w:r w:rsidRPr="008738FE">
              <w:t>педагогов</w:t>
            </w:r>
          </w:p>
        </w:tc>
        <w:tc>
          <w:tcPr>
            <w:tcW w:w="977" w:type="pct"/>
          </w:tcPr>
          <w:p w:rsidR="008677EA" w:rsidRPr="008738FE" w:rsidRDefault="008677EA" w:rsidP="00355E97">
            <w:pPr>
              <w:pStyle w:val="af2"/>
              <w:spacing w:line="360" w:lineRule="auto"/>
              <w:jc w:val="both"/>
            </w:pPr>
            <w:r w:rsidRPr="008738FE">
              <w:t>%</w:t>
            </w:r>
          </w:p>
        </w:tc>
        <w:tc>
          <w:tcPr>
            <w:tcW w:w="1016" w:type="pct"/>
          </w:tcPr>
          <w:p w:rsidR="008677EA" w:rsidRPr="008738FE" w:rsidRDefault="008677EA" w:rsidP="00355E97">
            <w:pPr>
              <w:pStyle w:val="af2"/>
              <w:spacing w:line="360" w:lineRule="auto"/>
              <w:jc w:val="both"/>
            </w:pPr>
            <w:r w:rsidRPr="008738FE">
              <w:t>кол-во</w:t>
            </w:r>
          </w:p>
          <w:p w:rsidR="008677EA" w:rsidRPr="008738FE" w:rsidRDefault="008677EA" w:rsidP="00355E97">
            <w:pPr>
              <w:pStyle w:val="af2"/>
              <w:spacing w:line="360" w:lineRule="auto"/>
              <w:jc w:val="both"/>
            </w:pPr>
            <w:r w:rsidRPr="008738FE">
              <w:t>педагогов</w:t>
            </w:r>
          </w:p>
        </w:tc>
        <w:tc>
          <w:tcPr>
            <w:tcW w:w="977" w:type="pct"/>
          </w:tcPr>
          <w:p w:rsidR="008677EA" w:rsidRPr="008738FE" w:rsidRDefault="008677EA" w:rsidP="00355E97">
            <w:pPr>
              <w:pStyle w:val="af2"/>
              <w:spacing w:line="360" w:lineRule="auto"/>
              <w:jc w:val="both"/>
            </w:pPr>
            <w:r w:rsidRPr="008738FE">
              <w:t>%</w:t>
            </w:r>
          </w:p>
        </w:tc>
      </w:tr>
      <w:tr w:rsidR="008677EA" w:rsidRPr="008738FE" w:rsidTr="00D939D5">
        <w:tc>
          <w:tcPr>
            <w:tcW w:w="1015" w:type="pct"/>
          </w:tcPr>
          <w:p w:rsidR="008677EA" w:rsidRPr="008738FE" w:rsidRDefault="00FF5CEE" w:rsidP="00355E97">
            <w:pPr>
              <w:pStyle w:val="af2"/>
              <w:spacing w:line="360" w:lineRule="auto"/>
              <w:jc w:val="both"/>
            </w:pPr>
            <w:r w:rsidRPr="008738FE">
              <w:t>7</w:t>
            </w:r>
          </w:p>
        </w:tc>
        <w:tc>
          <w:tcPr>
            <w:tcW w:w="1015" w:type="pct"/>
          </w:tcPr>
          <w:p w:rsidR="008677EA" w:rsidRPr="008738FE" w:rsidRDefault="008677EA" w:rsidP="00355E97">
            <w:pPr>
              <w:pStyle w:val="af2"/>
              <w:spacing w:line="360" w:lineRule="auto"/>
              <w:jc w:val="both"/>
            </w:pPr>
            <w:r w:rsidRPr="008738FE">
              <w:t>5</w:t>
            </w:r>
          </w:p>
        </w:tc>
        <w:tc>
          <w:tcPr>
            <w:tcW w:w="977" w:type="pct"/>
          </w:tcPr>
          <w:p w:rsidR="008677EA" w:rsidRPr="008738FE" w:rsidRDefault="00FF5CEE" w:rsidP="00355E97">
            <w:pPr>
              <w:pStyle w:val="af2"/>
              <w:spacing w:line="360" w:lineRule="auto"/>
              <w:jc w:val="both"/>
            </w:pPr>
            <w:r w:rsidRPr="008738FE">
              <w:t>71</w:t>
            </w:r>
          </w:p>
        </w:tc>
        <w:tc>
          <w:tcPr>
            <w:tcW w:w="1016" w:type="pct"/>
          </w:tcPr>
          <w:p w:rsidR="008677EA" w:rsidRPr="008738FE" w:rsidRDefault="00FF5CEE" w:rsidP="00355E97">
            <w:pPr>
              <w:pStyle w:val="af2"/>
              <w:spacing w:line="360" w:lineRule="auto"/>
              <w:jc w:val="both"/>
            </w:pPr>
            <w:r w:rsidRPr="008738FE">
              <w:t>2</w:t>
            </w:r>
          </w:p>
        </w:tc>
        <w:tc>
          <w:tcPr>
            <w:tcW w:w="977" w:type="pct"/>
          </w:tcPr>
          <w:p w:rsidR="008677EA" w:rsidRPr="008738FE" w:rsidRDefault="00FF5CEE" w:rsidP="00355E97">
            <w:pPr>
              <w:pStyle w:val="af2"/>
              <w:spacing w:line="360" w:lineRule="auto"/>
              <w:jc w:val="both"/>
            </w:pPr>
            <w:r w:rsidRPr="008738FE">
              <w:t>29</w:t>
            </w:r>
          </w:p>
        </w:tc>
      </w:tr>
    </w:tbl>
    <w:p w:rsidR="008677EA" w:rsidRPr="008738FE" w:rsidRDefault="008677EA" w:rsidP="00355E97">
      <w:pPr>
        <w:pStyle w:val="af2"/>
        <w:spacing w:line="360" w:lineRule="auto"/>
        <w:ind w:firstLine="567"/>
        <w:jc w:val="center"/>
        <w:rPr>
          <w:b/>
        </w:rPr>
      </w:pPr>
      <w:r w:rsidRPr="008738FE">
        <w:rPr>
          <w:b/>
        </w:rPr>
        <w:t>Стаж  педагогической 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30"/>
        <w:gridCol w:w="1230"/>
        <w:gridCol w:w="854"/>
        <w:gridCol w:w="1230"/>
        <w:gridCol w:w="855"/>
        <w:gridCol w:w="1230"/>
        <w:gridCol w:w="856"/>
        <w:gridCol w:w="1230"/>
        <w:gridCol w:w="856"/>
      </w:tblGrid>
      <w:tr w:rsidR="008677EA" w:rsidRPr="008738FE" w:rsidTr="00D939D5">
        <w:trPr>
          <w:cantSplit/>
        </w:trPr>
        <w:tc>
          <w:tcPr>
            <w:tcW w:w="1149" w:type="dxa"/>
            <w:vMerge w:val="restart"/>
          </w:tcPr>
          <w:p w:rsidR="008677EA" w:rsidRPr="008738FE" w:rsidRDefault="008677EA" w:rsidP="00355E97">
            <w:pPr>
              <w:pStyle w:val="af2"/>
              <w:spacing w:line="360" w:lineRule="auto"/>
              <w:jc w:val="both"/>
            </w:pPr>
            <w:r w:rsidRPr="008738FE">
              <w:t>Всего педагогов</w:t>
            </w:r>
          </w:p>
        </w:tc>
        <w:tc>
          <w:tcPr>
            <w:tcW w:w="2298" w:type="dxa"/>
            <w:gridSpan w:val="2"/>
          </w:tcPr>
          <w:p w:rsidR="008677EA" w:rsidRPr="008738FE" w:rsidRDefault="008677EA" w:rsidP="00355E97">
            <w:pPr>
              <w:pStyle w:val="af2"/>
              <w:spacing w:line="360" w:lineRule="auto"/>
              <w:jc w:val="both"/>
            </w:pPr>
            <w:r w:rsidRPr="008738FE">
              <w:t>0  -  5  лет</w:t>
            </w:r>
          </w:p>
        </w:tc>
        <w:tc>
          <w:tcPr>
            <w:tcW w:w="2298" w:type="dxa"/>
            <w:gridSpan w:val="2"/>
          </w:tcPr>
          <w:p w:rsidR="008677EA" w:rsidRPr="008738FE" w:rsidRDefault="008677EA" w:rsidP="00355E97">
            <w:pPr>
              <w:pStyle w:val="af2"/>
              <w:spacing w:line="360" w:lineRule="auto"/>
              <w:jc w:val="both"/>
            </w:pPr>
            <w:r w:rsidRPr="008738FE">
              <w:t>5  -  10  лет</w:t>
            </w:r>
          </w:p>
        </w:tc>
        <w:tc>
          <w:tcPr>
            <w:tcW w:w="2299" w:type="dxa"/>
            <w:gridSpan w:val="2"/>
          </w:tcPr>
          <w:p w:rsidR="008677EA" w:rsidRPr="008738FE" w:rsidRDefault="008677EA" w:rsidP="00355E97">
            <w:pPr>
              <w:pStyle w:val="af2"/>
              <w:spacing w:line="360" w:lineRule="auto"/>
              <w:jc w:val="both"/>
            </w:pPr>
            <w:r w:rsidRPr="008738FE">
              <w:t>10  -  20  лет</w:t>
            </w:r>
          </w:p>
        </w:tc>
        <w:tc>
          <w:tcPr>
            <w:tcW w:w="2300" w:type="dxa"/>
            <w:gridSpan w:val="2"/>
          </w:tcPr>
          <w:p w:rsidR="008677EA" w:rsidRPr="008738FE" w:rsidRDefault="008677EA" w:rsidP="00355E97">
            <w:pPr>
              <w:pStyle w:val="af2"/>
              <w:spacing w:line="360" w:lineRule="auto"/>
              <w:jc w:val="both"/>
            </w:pPr>
            <w:r w:rsidRPr="008738FE">
              <w:t>Свыше  20 лет</w:t>
            </w:r>
          </w:p>
        </w:tc>
      </w:tr>
      <w:tr w:rsidR="008677EA" w:rsidRPr="008738FE" w:rsidTr="00D939D5">
        <w:trPr>
          <w:cantSplit/>
        </w:trPr>
        <w:tc>
          <w:tcPr>
            <w:tcW w:w="1149" w:type="dxa"/>
            <w:vMerge/>
          </w:tcPr>
          <w:p w:rsidR="008677EA" w:rsidRPr="008738FE" w:rsidRDefault="008677EA" w:rsidP="00355E97">
            <w:pPr>
              <w:pStyle w:val="af2"/>
              <w:spacing w:line="360" w:lineRule="auto"/>
              <w:jc w:val="both"/>
            </w:pPr>
          </w:p>
        </w:tc>
        <w:tc>
          <w:tcPr>
            <w:tcW w:w="1149" w:type="dxa"/>
          </w:tcPr>
          <w:p w:rsidR="008677EA" w:rsidRPr="008738FE" w:rsidRDefault="008677EA" w:rsidP="00355E97">
            <w:pPr>
              <w:pStyle w:val="af2"/>
              <w:spacing w:line="360" w:lineRule="auto"/>
              <w:jc w:val="both"/>
            </w:pPr>
            <w:r w:rsidRPr="008738FE">
              <w:t>кол-во педагогов</w:t>
            </w:r>
          </w:p>
        </w:tc>
        <w:tc>
          <w:tcPr>
            <w:tcW w:w="1149" w:type="dxa"/>
          </w:tcPr>
          <w:p w:rsidR="008677EA" w:rsidRPr="008738FE" w:rsidRDefault="008677EA" w:rsidP="00355E97">
            <w:pPr>
              <w:pStyle w:val="af2"/>
              <w:spacing w:line="360" w:lineRule="auto"/>
              <w:jc w:val="both"/>
            </w:pPr>
            <w:r w:rsidRPr="008738FE">
              <w:t>%</w:t>
            </w:r>
          </w:p>
        </w:tc>
        <w:tc>
          <w:tcPr>
            <w:tcW w:w="1149" w:type="dxa"/>
          </w:tcPr>
          <w:p w:rsidR="008677EA" w:rsidRPr="008738FE" w:rsidRDefault="008677EA" w:rsidP="00355E97">
            <w:pPr>
              <w:pStyle w:val="af2"/>
              <w:spacing w:line="360" w:lineRule="auto"/>
              <w:jc w:val="both"/>
            </w:pPr>
            <w:r w:rsidRPr="008738FE">
              <w:t>кол-во педагогов</w:t>
            </w:r>
          </w:p>
        </w:tc>
        <w:tc>
          <w:tcPr>
            <w:tcW w:w="1149" w:type="dxa"/>
          </w:tcPr>
          <w:p w:rsidR="008677EA" w:rsidRPr="008738FE" w:rsidRDefault="008677EA" w:rsidP="00355E97">
            <w:pPr>
              <w:pStyle w:val="af2"/>
              <w:spacing w:line="360" w:lineRule="auto"/>
              <w:jc w:val="both"/>
            </w:pPr>
            <w:r w:rsidRPr="008738FE">
              <w:t>%</w:t>
            </w:r>
          </w:p>
        </w:tc>
        <w:tc>
          <w:tcPr>
            <w:tcW w:w="1149" w:type="dxa"/>
          </w:tcPr>
          <w:p w:rsidR="008677EA" w:rsidRPr="008738FE" w:rsidRDefault="008677EA" w:rsidP="00355E97">
            <w:pPr>
              <w:pStyle w:val="af2"/>
              <w:spacing w:line="360" w:lineRule="auto"/>
              <w:jc w:val="both"/>
            </w:pPr>
            <w:r w:rsidRPr="008738FE">
              <w:t>кол-во педагогов</w:t>
            </w:r>
          </w:p>
        </w:tc>
        <w:tc>
          <w:tcPr>
            <w:tcW w:w="1150" w:type="dxa"/>
          </w:tcPr>
          <w:p w:rsidR="008677EA" w:rsidRPr="008738FE" w:rsidRDefault="008677EA" w:rsidP="00355E97">
            <w:pPr>
              <w:pStyle w:val="af2"/>
              <w:spacing w:line="360" w:lineRule="auto"/>
              <w:jc w:val="both"/>
            </w:pPr>
            <w:r w:rsidRPr="008738FE">
              <w:t>%</w:t>
            </w:r>
          </w:p>
        </w:tc>
        <w:tc>
          <w:tcPr>
            <w:tcW w:w="1150" w:type="dxa"/>
          </w:tcPr>
          <w:p w:rsidR="008677EA" w:rsidRPr="008738FE" w:rsidRDefault="008677EA" w:rsidP="00355E97">
            <w:pPr>
              <w:pStyle w:val="af2"/>
              <w:spacing w:line="360" w:lineRule="auto"/>
              <w:jc w:val="both"/>
            </w:pPr>
            <w:r w:rsidRPr="008738FE">
              <w:t>кол-во педагогов</w:t>
            </w:r>
          </w:p>
        </w:tc>
        <w:tc>
          <w:tcPr>
            <w:tcW w:w="1150" w:type="dxa"/>
          </w:tcPr>
          <w:p w:rsidR="008677EA" w:rsidRPr="008738FE" w:rsidRDefault="008677EA" w:rsidP="00355E97">
            <w:pPr>
              <w:pStyle w:val="af2"/>
              <w:spacing w:line="360" w:lineRule="auto"/>
              <w:jc w:val="both"/>
              <w:rPr>
                <w:i/>
              </w:rPr>
            </w:pPr>
            <w:r w:rsidRPr="008738FE">
              <w:t>%</w:t>
            </w:r>
          </w:p>
        </w:tc>
      </w:tr>
      <w:tr w:rsidR="008677EA" w:rsidRPr="008738FE" w:rsidTr="00D939D5">
        <w:tc>
          <w:tcPr>
            <w:tcW w:w="1149" w:type="dxa"/>
          </w:tcPr>
          <w:p w:rsidR="008677EA" w:rsidRPr="008738FE" w:rsidRDefault="00FF5CEE" w:rsidP="00355E97">
            <w:pPr>
              <w:pStyle w:val="af2"/>
              <w:spacing w:line="360" w:lineRule="auto"/>
              <w:jc w:val="both"/>
            </w:pPr>
            <w:r w:rsidRPr="008738FE">
              <w:t>7</w:t>
            </w:r>
          </w:p>
        </w:tc>
        <w:tc>
          <w:tcPr>
            <w:tcW w:w="1149" w:type="dxa"/>
          </w:tcPr>
          <w:p w:rsidR="008677EA" w:rsidRPr="008738FE" w:rsidRDefault="00FF5CEE" w:rsidP="00355E97">
            <w:pPr>
              <w:pStyle w:val="af2"/>
              <w:spacing w:line="360" w:lineRule="auto"/>
              <w:jc w:val="both"/>
            </w:pPr>
            <w:r w:rsidRPr="008738FE">
              <w:t>1</w:t>
            </w:r>
          </w:p>
        </w:tc>
        <w:tc>
          <w:tcPr>
            <w:tcW w:w="1149" w:type="dxa"/>
          </w:tcPr>
          <w:p w:rsidR="008677EA" w:rsidRPr="008738FE" w:rsidRDefault="00701E80" w:rsidP="00355E97">
            <w:pPr>
              <w:pStyle w:val="af2"/>
              <w:spacing w:line="360" w:lineRule="auto"/>
              <w:jc w:val="both"/>
            </w:pPr>
            <w:r w:rsidRPr="008738FE">
              <w:t>14</w:t>
            </w:r>
          </w:p>
        </w:tc>
        <w:tc>
          <w:tcPr>
            <w:tcW w:w="1149" w:type="dxa"/>
          </w:tcPr>
          <w:p w:rsidR="008677EA" w:rsidRPr="008738FE" w:rsidRDefault="00701E80" w:rsidP="00355E97">
            <w:pPr>
              <w:pStyle w:val="af2"/>
              <w:spacing w:line="360" w:lineRule="auto"/>
              <w:jc w:val="both"/>
            </w:pPr>
            <w:r w:rsidRPr="008738FE">
              <w:t>2</w:t>
            </w:r>
          </w:p>
        </w:tc>
        <w:tc>
          <w:tcPr>
            <w:tcW w:w="1149" w:type="dxa"/>
          </w:tcPr>
          <w:p w:rsidR="008677EA" w:rsidRPr="008738FE" w:rsidRDefault="00701E80" w:rsidP="00355E97">
            <w:pPr>
              <w:pStyle w:val="af2"/>
              <w:spacing w:line="360" w:lineRule="auto"/>
              <w:jc w:val="both"/>
            </w:pPr>
            <w:r w:rsidRPr="008738FE">
              <w:t>29</w:t>
            </w:r>
          </w:p>
        </w:tc>
        <w:tc>
          <w:tcPr>
            <w:tcW w:w="1149" w:type="dxa"/>
          </w:tcPr>
          <w:p w:rsidR="008677EA" w:rsidRPr="008738FE" w:rsidRDefault="008677EA" w:rsidP="00355E97">
            <w:pPr>
              <w:pStyle w:val="af2"/>
              <w:spacing w:line="360" w:lineRule="auto"/>
              <w:jc w:val="both"/>
            </w:pPr>
            <w:r w:rsidRPr="008738FE">
              <w:t>3</w:t>
            </w:r>
          </w:p>
        </w:tc>
        <w:tc>
          <w:tcPr>
            <w:tcW w:w="1150" w:type="dxa"/>
          </w:tcPr>
          <w:p w:rsidR="008677EA" w:rsidRPr="008738FE" w:rsidRDefault="00701E80" w:rsidP="00355E97">
            <w:pPr>
              <w:pStyle w:val="af2"/>
              <w:spacing w:line="360" w:lineRule="auto"/>
              <w:jc w:val="both"/>
            </w:pPr>
            <w:r w:rsidRPr="008738FE">
              <w:t>43</w:t>
            </w:r>
          </w:p>
        </w:tc>
        <w:tc>
          <w:tcPr>
            <w:tcW w:w="1150" w:type="dxa"/>
          </w:tcPr>
          <w:p w:rsidR="008677EA" w:rsidRPr="008738FE" w:rsidRDefault="008677EA" w:rsidP="00355E97">
            <w:pPr>
              <w:pStyle w:val="af2"/>
              <w:spacing w:line="360" w:lineRule="auto"/>
              <w:jc w:val="both"/>
            </w:pPr>
            <w:r w:rsidRPr="008738FE">
              <w:t>1</w:t>
            </w:r>
          </w:p>
        </w:tc>
        <w:tc>
          <w:tcPr>
            <w:tcW w:w="1150" w:type="dxa"/>
          </w:tcPr>
          <w:p w:rsidR="008677EA" w:rsidRPr="008738FE" w:rsidRDefault="00701E80" w:rsidP="00355E97">
            <w:pPr>
              <w:pStyle w:val="af2"/>
              <w:spacing w:line="360" w:lineRule="auto"/>
              <w:jc w:val="both"/>
            </w:pPr>
            <w:r w:rsidRPr="008738FE">
              <w:t>14</w:t>
            </w:r>
          </w:p>
        </w:tc>
      </w:tr>
    </w:tbl>
    <w:p w:rsidR="008677EA" w:rsidRPr="008738FE" w:rsidRDefault="008677EA" w:rsidP="00355E97">
      <w:pPr>
        <w:pStyle w:val="af2"/>
        <w:spacing w:line="360" w:lineRule="auto"/>
        <w:ind w:firstLine="567"/>
        <w:jc w:val="center"/>
        <w:rPr>
          <w:b/>
        </w:rPr>
      </w:pPr>
      <w:r w:rsidRPr="008738FE">
        <w:rPr>
          <w:b/>
        </w:rPr>
        <w:t>Квалификация  педагогических  кадров</w:t>
      </w: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7"/>
        <w:gridCol w:w="1317"/>
        <w:gridCol w:w="876"/>
        <w:gridCol w:w="1318"/>
        <w:gridCol w:w="950"/>
        <w:gridCol w:w="1318"/>
        <w:gridCol w:w="1024"/>
        <w:gridCol w:w="1318"/>
        <w:gridCol w:w="519"/>
      </w:tblGrid>
      <w:tr w:rsidR="008677EA" w:rsidRPr="008738FE" w:rsidTr="00D939D5">
        <w:trPr>
          <w:cantSplit/>
        </w:trPr>
        <w:tc>
          <w:tcPr>
            <w:tcW w:w="1317" w:type="dxa"/>
            <w:vMerge w:val="restart"/>
          </w:tcPr>
          <w:p w:rsidR="008677EA" w:rsidRPr="008738FE" w:rsidRDefault="008677EA" w:rsidP="00355E97">
            <w:pPr>
              <w:pStyle w:val="af2"/>
              <w:spacing w:line="360" w:lineRule="auto"/>
              <w:jc w:val="both"/>
            </w:pPr>
            <w:r w:rsidRPr="008738FE">
              <w:t>Всего педагогов</w:t>
            </w:r>
          </w:p>
        </w:tc>
        <w:tc>
          <w:tcPr>
            <w:tcW w:w="2193" w:type="dxa"/>
            <w:gridSpan w:val="2"/>
          </w:tcPr>
          <w:p w:rsidR="008677EA" w:rsidRPr="008738FE" w:rsidRDefault="008677EA" w:rsidP="00355E97">
            <w:pPr>
              <w:pStyle w:val="af2"/>
              <w:spacing w:line="360" w:lineRule="auto"/>
              <w:jc w:val="both"/>
            </w:pPr>
            <w:r w:rsidRPr="008738FE">
              <w:t>Высшая</w:t>
            </w:r>
          </w:p>
          <w:p w:rsidR="008677EA" w:rsidRPr="008738FE" w:rsidRDefault="008677EA" w:rsidP="00355E97">
            <w:pPr>
              <w:pStyle w:val="af2"/>
              <w:spacing w:line="360" w:lineRule="auto"/>
              <w:jc w:val="both"/>
            </w:pPr>
            <w:r w:rsidRPr="008738FE">
              <w:t>квалификационная</w:t>
            </w:r>
          </w:p>
          <w:p w:rsidR="008677EA" w:rsidRPr="008738FE" w:rsidRDefault="008677EA" w:rsidP="00355E97">
            <w:pPr>
              <w:pStyle w:val="af2"/>
              <w:spacing w:line="360" w:lineRule="auto"/>
              <w:jc w:val="both"/>
            </w:pPr>
            <w:r w:rsidRPr="008738FE">
              <w:t>категория</w:t>
            </w:r>
          </w:p>
        </w:tc>
        <w:tc>
          <w:tcPr>
            <w:tcW w:w="2268" w:type="dxa"/>
            <w:gridSpan w:val="2"/>
          </w:tcPr>
          <w:p w:rsidR="008677EA" w:rsidRPr="008738FE" w:rsidRDefault="008677EA" w:rsidP="00355E97">
            <w:pPr>
              <w:pStyle w:val="af2"/>
              <w:spacing w:line="360" w:lineRule="auto"/>
              <w:jc w:val="both"/>
            </w:pPr>
            <w:r w:rsidRPr="008738FE">
              <w:t>Первая  квалификационная</w:t>
            </w:r>
          </w:p>
          <w:p w:rsidR="008677EA" w:rsidRPr="008738FE" w:rsidRDefault="008677EA" w:rsidP="00355E97">
            <w:pPr>
              <w:pStyle w:val="af2"/>
              <w:spacing w:line="360" w:lineRule="auto"/>
              <w:jc w:val="both"/>
            </w:pPr>
            <w:r w:rsidRPr="008738FE">
              <w:t>категория</w:t>
            </w:r>
          </w:p>
        </w:tc>
        <w:tc>
          <w:tcPr>
            <w:tcW w:w="2342" w:type="dxa"/>
            <w:gridSpan w:val="2"/>
          </w:tcPr>
          <w:p w:rsidR="008677EA" w:rsidRPr="008738FE" w:rsidRDefault="008677EA" w:rsidP="00355E97">
            <w:pPr>
              <w:pStyle w:val="af2"/>
              <w:spacing w:line="360" w:lineRule="auto"/>
              <w:jc w:val="both"/>
            </w:pPr>
            <w:r w:rsidRPr="008738FE">
              <w:t>Вторая</w:t>
            </w:r>
          </w:p>
          <w:p w:rsidR="008677EA" w:rsidRPr="008738FE" w:rsidRDefault="008677EA" w:rsidP="00355E97">
            <w:pPr>
              <w:pStyle w:val="af2"/>
              <w:spacing w:line="360" w:lineRule="auto"/>
              <w:jc w:val="both"/>
            </w:pPr>
            <w:r w:rsidRPr="008738FE">
              <w:t>квалификационная</w:t>
            </w:r>
          </w:p>
          <w:p w:rsidR="008677EA" w:rsidRPr="008738FE" w:rsidRDefault="008677EA" w:rsidP="00355E97">
            <w:pPr>
              <w:pStyle w:val="af2"/>
              <w:spacing w:line="360" w:lineRule="auto"/>
              <w:jc w:val="both"/>
            </w:pPr>
            <w:r w:rsidRPr="008738FE">
              <w:t>категория (соответствие занимаемой должности)</w:t>
            </w:r>
          </w:p>
        </w:tc>
        <w:tc>
          <w:tcPr>
            <w:tcW w:w="1837" w:type="dxa"/>
            <w:gridSpan w:val="2"/>
          </w:tcPr>
          <w:p w:rsidR="008677EA" w:rsidRPr="008738FE" w:rsidRDefault="008677EA" w:rsidP="00355E97">
            <w:pPr>
              <w:pStyle w:val="af2"/>
              <w:spacing w:line="360" w:lineRule="auto"/>
              <w:jc w:val="both"/>
            </w:pPr>
            <w:r w:rsidRPr="008738FE">
              <w:t>Без  категории</w:t>
            </w:r>
          </w:p>
        </w:tc>
      </w:tr>
      <w:tr w:rsidR="008677EA" w:rsidRPr="008738FE" w:rsidTr="00D939D5">
        <w:trPr>
          <w:cantSplit/>
        </w:trPr>
        <w:tc>
          <w:tcPr>
            <w:tcW w:w="1317" w:type="dxa"/>
            <w:vMerge/>
          </w:tcPr>
          <w:p w:rsidR="008677EA" w:rsidRPr="008738FE" w:rsidRDefault="008677EA" w:rsidP="00355E97">
            <w:pPr>
              <w:pStyle w:val="af2"/>
              <w:spacing w:line="360" w:lineRule="auto"/>
              <w:jc w:val="both"/>
            </w:pPr>
          </w:p>
        </w:tc>
        <w:tc>
          <w:tcPr>
            <w:tcW w:w="1317" w:type="dxa"/>
          </w:tcPr>
          <w:p w:rsidR="008677EA" w:rsidRPr="008738FE" w:rsidRDefault="008677EA" w:rsidP="00355E97">
            <w:pPr>
              <w:pStyle w:val="af2"/>
              <w:spacing w:line="360" w:lineRule="auto"/>
              <w:jc w:val="both"/>
            </w:pPr>
            <w:r w:rsidRPr="008738FE">
              <w:t>кол-во</w:t>
            </w:r>
          </w:p>
          <w:p w:rsidR="008677EA" w:rsidRPr="008738FE" w:rsidRDefault="008677EA" w:rsidP="00355E97">
            <w:pPr>
              <w:pStyle w:val="af2"/>
              <w:spacing w:line="360" w:lineRule="auto"/>
              <w:jc w:val="both"/>
            </w:pPr>
            <w:r w:rsidRPr="008738FE">
              <w:t>педагогов</w:t>
            </w:r>
          </w:p>
        </w:tc>
        <w:tc>
          <w:tcPr>
            <w:tcW w:w="876" w:type="dxa"/>
          </w:tcPr>
          <w:p w:rsidR="008677EA" w:rsidRPr="008738FE" w:rsidRDefault="008677EA" w:rsidP="00355E97">
            <w:pPr>
              <w:pStyle w:val="af2"/>
              <w:spacing w:line="360" w:lineRule="auto"/>
              <w:jc w:val="both"/>
            </w:pPr>
            <w:r w:rsidRPr="008738FE">
              <w:t>%</w:t>
            </w:r>
          </w:p>
        </w:tc>
        <w:tc>
          <w:tcPr>
            <w:tcW w:w="1318" w:type="dxa"/>
          </w:tcPr>
          <w:p w:rsidR="008677EA" w:rsidRPr="008738FE" w:rsidRDefault="008677EA" w:rsidP="00355E97">
            <w:pPr>
              <w:pStyle w:val="af2"/>
              <w:spacing w:line="360" w:lineRule="auto"/>
              <w:jc w:val="both"/>
            </w:pPr>
            <w:r w:rsidRPr="008738FE">
              <w:t>кол-во</w:t>
            </w:r>
          </w:p>
          <w:p w:rsidR="008677EA" w:rsidRPr="008738FE" w:rsidRDefault="008677EA" w:rsidP="00355E97">
            <w:pPr>
              <w:pStyle w:val="af2"/>
              <w:spacing w:line="360" w:lineRule="auto"/>
              <w:jc w:val="both"/>
            </w:pPr>
            <w:r w:rsidRPr="008738FE">
              <w:t>педагогов</w:t>
            </w:r>
          </w:p>
        </w:tc>
        <w:tc>
          <w:tcPr>
            <w:tcW w:w="950" w:type="dxa"/>
          </w:tcPr>
          <w:p w:rsidR="008677EA" w:rsidRPr="008738FE" w:rsidRDefault="008677EA" w:rsidP="00355E97">
            <w:pPr>
              <w:pStyle w:val="af2"/>
              <w:spacing w:line="360" w:lineRule="auto"/>
              <w:jc w:val="both"/>
            </w:pPr>
            <w:r w:rsidRPr="008738FE">
              <w:t>%</w:t>
            </w:r>
          </w:p>
        </w:tc>
        <w:tc>
          <w:tcPr>
            <w:tcW w:w="1318" w:type="dxa"/>
          </w:tcPr>
          <w:p w:rsidR="008677EA" w:rsidRPr="008738FE" w:rsidRDefault="008677EA" w:rsidP="00355E97">
            <w:pPr>
              <w:pStyle w:val="af2"/>
              <w:spacing w:line="360" w:lineRule="auto"/>
              <w:jc w:val="both"/>
            </w:pPr>
            <w:r w:rsidRPr="008738FE">
              <w:t>кол-во</w:t>
            </w:r>
          </w:p>
          <w:p w:rsidR="008677EA" w:rsidRPr="008738FE" w:rsidRDefault="008677EA" w:rsidP="00355E97">
            <w:pPr>
              <w:pStyle w:val="af2"/>
              <w:spacing w:line="360" w:lineRule="auto"/>
              <w:jc w:val="both"/>
            </w:pPr>
            <w:r w:rsidRPr="008738FE">
              <w:t>педагогов</w:t>
            </w:r>
          </w:p>
        </w:tc>
        <w:tc>
          <w:tcPr>
            <w:tcW w:w="1024" w:type="dxa"/>
          </w:tcPr>
          <w:p w:rsidR="008677EA" w:rsidRPr="008738FE" w:rsidRDefault="008677EA" w:rsidP="00355E97">
            <w:pPr>
              <w:pStyle w:val="af2"/>
              <w:spacing w:line="360" w:lineRule="auto"/>
              <w:jc w:val="both"/>
            </w:pPr>
            <w:r w:rsidRPr="008738FE">
              <w:t>%</w:t>
            </w:r>
          </w:p>
        </w:tc>
        <w:tc>
          <w:tcPr>
            <w:tcW w:w="1318" w:type="dxa"/>
          </w:tcPr>
          <w:p w:rsidR="008677EA" w:rsidRPr="008738FE" w:rsidRDefault="008677EA" w:rsidP="00355E97">
            <w:pPr>
              <w:pStyle w:val="af2"/>
              <w:spacing w:line="360" w:lineRule="auto"/>
              <w:jc w:val="both"/>
            </w:pPr>
            <w:r w:rsidRPr="008738FE">
              <w:t>кол-во</w:t>
            </w:r>
          </w:p>
          <w:p w:rsidR="008677EA" w:rsidRPr="008738FE" w:rsidRDefault="008677EA" w:rsidP="00355E97">
            <w:pPr>
              <w:pStyle w:val="af2"/>
              <w:spacing w:line="360" w:lineRule="auto"/>
              <w:jc w:val="both"/>
            </w:pPr>
            <w:r w:rsidRPr="008738FE">
              <w:t>педагогов</w:t>
            </w:r>
          </w:p>
        </w:tc>
        <w:tc>
          <w:tcPr>
            <w:tcW w:w="519" w:type="dxa"/>
          </w:tcPr>
          <w:p w:rsidR="008677EA" w:rsidRPr="008738FE" w:rsidRDefault="008677EA" w:rsidP="00355E97">
            <w:pPr>
              <w:pStyle w:val="af2"/>
              <w:spacing w:line="360" w:lineRule="auto"/>
              <w:jc w:val="both"/>
            </w:pPr>
            <w:r w:rsidRPr="008738FE">
              <w:t>%</w:t>
            </w:r>
          </w:p>
        </w:tc>
      </w:tr>
      <w:tr w:rsidR="008677EA" w:rsidRPr="008738FE" w:rsidTr="00D939D5">
        <w:tc>
          <w:tcPr>
            <w:tcW w:w="1317" w:type="dxa"/>
          </w:tcPr>
          <w:p w:rsidR="008677EA" w:rsidRPr="008738FE" w:rsidRDefault="00355E97" w:rsidP="00355E97">
            <w:pPr>
              <w:pStyle w:val="af2"/>
              <w:spacing w:line="360" w:lineRule="auto"/>
              <w:jc w:val="both"/>
            </w:pPr>
            <w:r w:rsidRPr="008738FE">
              <w:t>7</w:t>
            </w:r>
          </w:p>
        </w:tc>
        <w:tc>
          <w:tcPr>
            <w:tcW w:w="1317" w:type="dxa"/>
          </w:tcPr>
          <w:p w:rsidR="008677EA" w:rsidRPr="008738FE" w:rsidRDefault="008677EA" w:rsidP="00355E97">
            <w:pPr>
              <w:pStyle w:val="af2"/>
              <w:spacing w:line="360" w:lineRule="auto"/>
              <w:jc w:val="both"/>
            </w:pPr>
            <w:r w:rsidRPr="008738FE">
              <w:t>-</w:t>
            </w:r>
          </w:p>
        </w:tc>
        <w:tc>
          <w:tcPr>
            <w:tcW w:w="876" w:type="dxa"/>
          </w:tcPr>
          <w:p w:rsidR="008677EA" w:rsidRPr="008738FE" w:rsidRDefault="008677EA" w:rsidP="00355E97">
            <w:pPr>
              <w:pStyle w:val="af2"/>
              <w:spacing w:line="360" w:lineRule="auto"/>
              <w:jc w:val="both"/>
            </w:pPr>
            <w:r w:rsidRPr="008738FE">
              <w:t>-</w:t>
            </w:r>
          </w:p>
        </w:tc>
        <w:tc>
          <w:tcPr>
            <w:tcW w:w="1318" w:type="dxa"/>
          </w:tcPr>
          <w:p w:rsidR="008677EA" w:rsidRPr="008738FE" w:rsidRDefault="00A342DE" w:rsidP="00355E97">
            <w:pPr>
              <w:pStyle w:val="af2"/>
              <w:spacing w:line="360" w:lineRule="auto"/>
              <w:jc w:val="both"/>
            </w:pPr>
            <w:r w:rsidRPr="008738FE">
              <w:t>1</w:t>
            </w:r>
          </w:p>
        </w:tc>
        <w:tc>
          <w:tcPr>
            <w:tcW w:w="950" w:type="dxa"/>
          </w:tcPr>
          <w:p w:rsidR="008677EA" w:rsidRPr="008738FE" w:rsidRDefault="00355E97" w:rsidP="00355E97">
            <w:pPr>
              <w:pStyle w:val="af2"/>
              <w:spacing w:line="360" w:lineRule="auto"/>
              <w:jc w:val="both"/>
            </w:pPr>
            <w:r w:rsidRPr="008738FE">
              <w:t>14</w:t>
            </w:r>
          </w:p>
        </w:tc>
        <w:tc>
          <w:tcPr>
            <w:tcW w:w="1318" w:type="dxa"/>
          </w:tcPr>
          <w:p w:rsidR="008677EA" w:rsidRPr="008738FE" w:rsidRDefault="00355E97" w:rsidP="00355E97">
            <w:pPr>
              <w:pStyle w:val="af2"/>
              <w:spacing w:line="360" w:lineRule="auto"/>
              <w:jc w:val="both"/>
            </w:pPr>
            <w:r w:rsidRPr="008738FE">
              <w:t>5</w:t>
            </w:r>
          </w:p>
        </w:tc>
        <w:tc>
          <w:tcPr>
            <w:tcW w:w="1024" w:type="dxa"/>
          </w:tcPr>
          <w:p w:rsidR="008677EA" w:rsidRPr="008738FE" w:rsidRDefault="00355E97" w:rsidP="00355E97">
            <w:pPr>
              <w:pStyle w:val="af2"/>
              <w:spacing w:line="360" w:lineRule="auto"/>
              <w:jc w:val="both"/>
            </w:pPr>
            <w:r w:rsidRPr="008738FE">
              <w:t>72</w:t>
            </w:r>
          </w:p>
        </w:tc>
        <w:tc>
          <w:tcPr>
            <w:tcW w:w="1318" w:type="dxa"/>
          </w:tcPr>
          <w:p w:rsidR="008677EA" w:rsidRPr="008738FE" w:rsidRDefault="00355E97" w:rsidP="00355E97">
            <w:pPr>
              <w:pStyle w:val="af2"/>
              <w:spacing w:line="360" w:lineRule="auto"/>
              <w:jc w:val="both"/>
            </w:pPr>
            <w:r w:rsidRPr="008738FE">
              <w:t>1</w:t>
            </w:r>
          </w:p>
        </w:tc>
        <w:tc>
          <w:tcPr>
            <w:tcW w:w="519" w:type="dxa"/>
          </w:tcPr>
          <w:p w:rsidR="008677EA" w:rsidRPr="008738FE" w:rsidRDefault="00355E97" w:rsidP="00355E97">
            <w:pPr>
              <w:pStyle w:val="af2"/>
              <w:spacing w:line="360" w:lineRule="auto"/>
              <w:jc w:val="both"/>
            </w:pPr>
            <w:r w:rsidRPr="008738FE">
              <w:t>14</w:t>
            </w:r>
          </w:p>
        </w:tc>
      </w:tr>
    </w:tbl>
    <w:p w:rsidR="008677EA" w:rsidRPr="008738FE" w:rsidRDefault="008677EA" w:rsidP="00355E97">
      <w:pPr>
        <w:pStyle w:val="af2"/>
        <w:spacing w:line="360" w:lineRule="auto"/>
        <w:ind w:firstLine="567"/>
        <w:jc w:val="center"/>
        <w:rPr>
          <w:b/>
        </w:rPr>
      </w:pPr>
      <w:r w:rsidRPr="008738FE">
        <w:rPr>
          <w:b/>
        </w:rPr>
        <w:t>Возрастной  состав  педагогов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31"/>
        <w:gridCol w:w="863"/>
        <w:gridCol w:w="800"/>
        <w:gridCol w:w="863"/>
        <w:gridCol w:w="800"/>
        <w:gridCol w:w="863"/>
        <w:gridCol w:w="811"/>
        <w:gridCol w:w="864"/>
        <w:gridCol w:w="801"/>
        <w:gridCol w:w="864"/>
        <w:gridCol w:w="811"/>
      </w:tblGrid>
      <w:tr w:rsidR="008677EA" w:rsidRPr="008738FE" w:rsidTr="00D939D5">
        <w:trPr>
          <w:cantSplit/>
        </w:trPr>
        <w:tc>
          <w:tcPr>
            <w:tcW w:w="940" w:type="dxa"/>
            <w:vMerge w:val="restart"/>
          </w:tcPr>
          <w:p w:rsidR="008677EA" w:rsidRPr="008738FE" w:rsidRDefault="008677EA" w:rsidP="00355E97">
            <w:pPr>
              <w:pStyle w:val="af2"/>
              <w:spacing w:line="360" w:lineRule="auto"/>
              <w:jc w:val="both"/>
            </w:pPr>
            <w:r w:rsidRPr="008738FE">
              <w:t>Всего</w:t>
            </w:r>
          </w:p>
          <w:p w:rsidR="008677EA" w:rsidRPr="008738FE" w:rsidRDefault="008677EA" w:rsidP="00355E97">
            <w:pPr>
              <w:pStyle w:val="af2"/>
              <w:spacing w:line="360" w:lineRule="auto"/>
              <w:jc w:val="both"/>
            </w:pPr>
            <w:r w:rsidRPr="008738FE">
              <w:t>педагогов</w:t>
            </w:r>
          </w:p>
        </w:tc>
        <w:tc>
          <w:tcPr>
            <w:tcW w:w="1880" w:type="dxa"/>
            <w:gridSpan w:val="2"/>
          </w:tcPr>
          <w:p w:rsidR="008677EA" w:rsidRPr="008738FE" w:rsidRDefault="008677EA" w:rsidP="00355E97">
            <w:pPr>
              <w:pStyle w:val="af2"/>
              <w:spacing w:line="360" w:lineRule="auto"/>
              <w:jc w:val="both"/>
            </w:pPr>
            <w:r w:rsidRPr="008738FE">
              <w:t>Моложе 25 лет</w:t>
            </w:r>
          </w:p>
        </w:tc>
        <w:tc>
          <w:tcPr>
            <w:tcW w:w="1880" w:type="dxa"/>
            <w:gridSpan w:val="2"/>
          </w:tcPr>
          <w:p w:rsidR="008677EA" w:rsidRPr="008738FE" w:rsidRDefault="008677EA" w:rsidP="00355E97">
            <w:pPr>
              <w:pStyle w:val="af2"/>
              <w:spacing w:line="360" w:lineRule="auto"/>
              <w:jc w:val="both"/>
            </w:pPr>
            <w:r w:rsidRPr="008738FE">
              <w:t>25 – 29 лет</w:t>
            </w:r>
          </w:p>
        </w:tc>
        <w:tc>
          <w:tcPr>
            <w:tcW w:w="1880" w:type="dxa"/>
            <w:gridSpan w:val="2"/>
          </w:tcPr>
          <w:p w:rsidR="008677EA" w:rsidRPr="008738FE" w:rsidRDefault="008677EA" w:rsidP="00355E97">
            <w:pPr>
              <w:pStyle w:val="af2"/>
              <w:spacing w:line="360" w:lineRule="auto"/>
              <w:jc w:val="both"/>
            </w:pPr>
            <w:r w:rsidRPr="008738FE">
              <w:t>30 – 49 лет</w:t>
            </w:r>
          </w:p>
        </w:tc>
        <w:tc>
          <w:tcPr>
            <w:tcW w:w="1882" w:type="dxa"/>
            <w:gridSpan w:val="2"/>
          </w:tcPr>
          <w:p w:rsidR="008677EA" w:rsidRPr="008738FE" w:rsidRDefault="008677EA" w:rsidP="00355E97">
            <w:pPr>
              <w:pStyle w:val="af2"/>
              <w:spacing w:line="360" w:lineRule="auto"/>
              <w:jc w:val="both"/>
            </w:pPr>
            <w:r w:rsidRPr="008738FE">
              <w:t>50 – 54 года</w:t>
            </w:r>
          </w:p>
        </w:tc>
        <w:tc>
          <w:tcPr>
            <w:tcW w:w="1882" w:type="dxa"/>
            <w:gridSpan w:val="2"/>
          </w:tcPr>
          <w:p w:rsidR="008677EA" w:rsidRPr="008738FE" w:rsidRDefault="008677EA" w:rsidP="00355E97">
            <w:pPr>
              <w:pStyle w:val="af2"/>
              <w:spacing w:line="360" w:lineRule="auto"/>
              <w:jc w:val="both"/>
            </w:pPr>
            <w:r w:rsidRPr="008738FE">
              <w:t>55 – 59 лет</w:t>
            </w:r>
          </w:p>
        </w:tc>
      </w:tr>
      <w:tr w:rsidR="008677EA" w:rsidRPr="008738FE" w:rsidTr="00D939D5">
        <w:trPr>
          <w:cantSplit/>
        </w:trPr>
        <w:tc>
          <w:tcPr>
            <w:tcW w:w="940" w:type="dxa"/>
            <w:vMerge/>
          </w:tcPr>
          <w:p w:rsidR="008677EA" w:rsidRPr="008738FE" w:rsidRDefault="008677EA" w:rsidP="00355E97">
            <w:pPr>
              <w:pStyle w:val="af2"/>
              <w:spacing w:line="360" w:lineRule="auto"/>
              <w:jc w:val="both"/>
            </w:pPr>
          </w:p>
        </w:tc>
        <w:tc>
          <w:tcPr>
            <w:tcW w:w="940" w:type="dxa"/>
          </w:tcPr>
          <w:p w:rsidR="008677EA" w:rsidRPr="008738FE" w:rsidRDefault="008677EA" w:rsidP="00355E97">
            <w:pPr>
              <w:pStyle w:val="af2"/>
              <w:spacing w:line="360" w:lineRule="auto"/>
              <w:jc w:val="both"/>
            </w:pPr>
            <w:r w:rsidRPr="008738FE">
              <w:t>кол-во</w:t>
            </w:r>
          </w:p>
        </w:tc>
        <w:tc>
          <w:tcPr>
            <w:tcW w:w="940" w:type="dxa"/>
          </w:tcPr>
          <w:p w:rsidR="008677EA" w:rsidRPr="008738FE" w:rsidRDefault="008677EA" w:rsidP="00355E97">
            <w:pPr>
              <w:pStyle w:val="af2"/>
              <w:spacing w:line="360" w:lineRule="auto"/>
              <w:jc w:val="both"/>
            </w:pPr>
            <w:r w:rsidRPr="008738FE">
              <w:t>%</w:t>
            </w:r>
          </w:p>
        </w:tc>
        <w:tc>
          <w:tcPr>
            <w:tcW w:w="940" w:type="dxa"/>
          </w:tcPr>
          <w:p w:rsidR="008677EA" w:rsidRPr="008738FE" w:rsidRDefault="008677EA" w:rsidP="00355E97">
            <w:pPr>
              <w:pStyle w:val="af2"/>
              <w:spacing w:line="360" w:lineRule="auto"/>
              <w:jc w:val="both"/>
            </w:pPr>
            <w:r w:rsidRPr="008738FE">
              <w:t>кол-во</w:t>
            </w:r>
          </w:p>
        </w:tc>
        <w:tc>
          <w:tcPr>
            <w:tcW w:w="940" w:type="dxa"/>
          </w:tcPr>
          <w:p w:rsidR="008677EA" w:rsidRPr="008738FE" w:rsidRDefault="008677EA" w:rsidP="00355E97">
            <w:pPr>
              <w:pStyle w:val="af2"/>
              <w:spacing w:line="360" w:lineRule="auto"/>
              <w:jc w:val="both"/>
            </w:pPr>
            <w:r w:rsidRPr="008738FE">
              <w:t>%</w:t>
            </w:r>
          </w:p>
        </w:tc>
        <w:tc>
          <w:tcPr>
            <w:tcW w:w="940" w:type="dxa"/>
          </w:tcPr>
          <w:p w:rsidR="008677EA" w:rsidRPr="008738FE" w:rsidRDefault="008677EA" w:rsidP="00355E97">
            <w:pPr>
              <w:pStyle w:val="af2"/>
              <w:spacing w:line="360" w:lineRule="auto"/>
              <w:jc w:val="both"/>
            </w:pPr>
            <w:r w:rsidRPr="008738FE">
              <w:t>кол-во</w:t>
            </w:r>
          </w:p>
        </w:tc>
        <w:tc>
          <w:tcPr>
            <w:tcW w:w="940" w:type="dxa"/>
          </w:tcPr>
          <w:p w:rsidR="008677EA" w:rsidRPr="008738FE" w:rsidRDefault="008677EA" w:rsidP="00355E97">
            <w:pPr>
              <w:pStyle w:val="af2"/>
              <w:spacing w:line="360" w:lineRule="auto"/>
              <w:jc w:val="both"/>
            </w:pPr>
            <w:r w:rsidRPr="008738FE">
              <w:t>%</w:t>
            </w:r>
          </w:p>
        </w:tc>
        <w:tc>
          <w:tcPr>
            <w:tcW w:w="941" w:type="dxa"/>
          </w:tcPr>
          <w:p w:rsidR="008677EA" w:rsidRPr="008738FE" w:rsidRDefault="008677EA" w:rsidP="00355E97">
            <w:pPr>
              <w:pStyle w:val="af2"/>
              <w:spacing w:line="360" w:lineRule="auto"/>
              <w:jc w:val="both"/>
            </w:pPr>
            <w:r w:rsidRPr="008738FE">
              <w:t>кол-во</w:t>
            </w:r>
          </w:p>
        </w:tc>
        <w:tc>
          <w:tcPr>
            <w:tcW w:w="941" w:type="dxa"/>
          </w:tcPr>
          <w:p w:rsidR="008677EA" w:rsidRPr="008738FE" w:rsidRDefault="008677EA" w:rsidP="00355E97">
            <w:pPr>
              <w:pStyle w:val="af2"/>
              <w:spacing w:line="360" w:lineRule="auto"/>
              <w:jc w:val="both"/>
            </w:pPr>
            <w:r w:rsidRPr="008738FE">
              <w:t>%</w:t>
            </w:r>
          </w:p>
        </w:tc>
        <w:tc>
          <w:tcPr>
            <w:tcW w:w="941" w:type="dxa"/>
          </w:tcPr>
          <w:p w:rsidR="008677EA" w:rsidRPr="008738FE" w:rsidRDefault="008677EA" w:rsidP="00355E97">
            <w:pPr>
              <w:pStyle w:val="af2"/>
              <w:spacing w:line="360" w:lineRule="auto"/>
              <w:jc w:val="both"/>
            </w:pPr>
            <w:r w:rsidRPr="008738FE">
              <w:t>кол-во</w:t>
            </w:r>
          </w:p>
        </w:tc>
        <w:tc>
          <w:tcPr>
            <w:tcW w:w="941" w:type="dxa"/>
          </w:tcPr>
          <w:p w:rsidR="008677EA" w:rsidRPr="008738FE" w:rsidRDefault="008677EA" w:rsidP="00355E97">
            <w:pPr>
              <w:pStyle w:val="af2"/>
              <w:spacing w:line="360" w:lineRule="auto"/>
              <w:jc w:val="both"/>
            </w:pPr>
            <w:r w:rsidRPr="008738FE">
              <w:t>%</w:t>
            </w:r>
          </w:p>
        </w:tc>
      </w:tr>
      <w:tr w:rsidR="008677EA" w:rsidRPr="008738FE" w:rsidTr="00D939D5">
        <w:tc>
          <w:tcPr>
            <w:tcW w:w="940" w:type="dxa"/>
          </w:tcPr>
          <w:p w:rsidR="008677EA" w:rsidRPr="008738FE" w:rsidRDefault="00355E97" w:rsidP="00355E97">
            <w:pPr>
              <w:pStyle w:val="af2"/>
              <w:spacing w:line="360" w:lineRule="auto"/>
              <w:jc w:val="both"/>
            </w:pPr>
            <w:r w:rsidRPr="008738FE">
              <w:t>7</w:t>
            </w:r>
          </w:p>
        </w:tc>
        <w:tc>
          <w:tcPr>
            <w:tcW w:w="940" w:type="dxa"/>
          </w:tcPr>
          <w:p w:rsidR="008677EA" w:rsidRPr="008738FE" w:rsidRDefault="008677EA" w:rsidP="00355E97">
            <w:pPr>
              <w:pStyle w:val="af2"/>
              <w:spacing w:line="360" w:lineRule="auto"/>
              <w:jc w:val="both"/>
            </w:pPr>
            <w:r w:rsidRPr="008738FE">
              <w:t>-</w:t>
            </w:r>
          </w:p>
        </w:tc>
        <w:tc>
          <w:tcPr>
            <w:tcW w:w="940" w:type="dxa"/>
          </w:tcPr>
          <w:p w:rsidR="008677EA" w:rsidRPr="008738FE" w:rsidRDefault="008677EA" w:rsidP="00355E97">
            <w:pPr>
              <w:pStyle w:val="af2"/>
              <w:spacing w:line="360" w:lineRule="auto"/>
              <w:jc w:val="both"/>
            </w:pPr>
            <w:r w:rsidRPr="008738FE">
              <w:t>-</w:t>
            </w:r>
          </w:p>
        </w:tc>
        <w:tc>
          <w:tcPr>
            <w:tcW w:w="940" w:type="dxa"/>
          </w:tcPr>
          <w:p w:rsidR="008677EA" w:rsidRPr="008738FE" w:rsidRDefault="00355E97" w:rsidP="00355E97">
            <w:pPr>
              <w:pStyle w:val="af2"/>
              <w:spacing w:line="360" w:lineRule="auto"/>
              <w:jc w:val="both"/>
            </w:pPr>
            <w:r w:rsidRPr="008738FE">
              <w:t>-</w:t>
            </w:r>
          </w:p>
        </w:tc>
        <w:tc>
          <w:tcPr>
            <w:tcW w:w="940" w:type="dxa"/>
          </w:tcPr>
          <w:p w:rsidR="008677EA" w:rsidRPr="008738FE" w:rsidRDefault="00355E97" w:rsidP="00355E97">
            <w:pPr>
              <w:pStyle w:val="af2"/>
              <w:spacing w:line="360" w:lineRule="auto"/>
              <w:jc w:val="both"/>
            </w:pPr>
            <w:r w:rsidRPr="008738FE">
              <w:t>-</w:t>
            </w:r>
          </w:p>
        </w:tc>
        <w:tc>
          <w:tcPr>
            <w:tcW w:w="940" w:type="dxa"/>
          </w:tcPr>
          <w:p w:rsidR="008677EA" w:rsidRPr="008738FE" w:rsidRDefault="008677EA" w:rsidP="00355E97">
            <w:pPr>
              <w:pStyle w:val="af2"/>
              <w:spacing w:line="360" w:lineRule="auto"/>
              <w:jc w:val="both"/>
            </w:pPr>
            <w:r w:rsidRPr="008738FE">
              <w:t>6</w:t>
            </w:r>
          </w:p>
        </w:tc>
        <w:tc>
          <w:tcPr>
            <w:tcW w:w="940" w:type="dxa"/>
          </w:tcPr>
          <w:p w:rsidR="008677EA" w:rsidRPr="008738FE" w:rsidRDefault="00355E97" w:rsidP="00355E97">
            <w:pPr>
              <w:pStyle w:val="af2"/>
              <w:spacing w:line="360" w:lineRule="auto"/>
              <w:jc w:val="both"/>
            </w:pPr>
            <w:r w:rsidRPr="008738FE">
              <w:t>86</w:t>
            </w:r>
          </w:p>
        </w:tc>
        <w:tc>
          <w:tcPr>
            <w:tcW w:w="941" w:type="dxa"/>
          </w:tcPr>
          <w:p w:rsidR="008677EA" w:rsidRPr="008738FE" w:rsidRDefault="00355E97" w:rsidP="00355E97">
            <w:pPr>
              <w:pStyle w:val="af2"/>
              <w:spacing w:line="360" w:lineRule="auto"/>
              <w:jc w:val="both"/>
            </w:pPr>
            <w:r w:rsidRPr="008738FE">
              <w:t>-</w:t>
            </w:r>
          </w:p>
        </w:tc>
        <w:tc>
          <w:tcPr>
            <w:tcW w:w="941" w:type="dxa"/>
          </w:tcPr>
          <w:p w:rsidR="008677EA" w:rsidRPr="008738FE" w:rsidRDefault="00355E97" w:rsidP="00355E97">
            <w:pPr>
              <w:pStyle w:val="af2"/>
              <w:spacing w:line="360" w:lineRule="auto"/>
              <w:jc w:val="both"/>
            </w:pPr>
            <w:r w:rsidRPr="008738FE">
              <w:t>-</w:t>
            </w:r>
          </w:p>
        </w:tc>
        <w:tc>
          <w:tcPr>
            <w:tcW w:w="941" w:type="dxa"/>
          </w:tcPr>
          <w:p w:rsidR="008677EA" w:rsidRPr="008738FE" w:rsidRDefault="00355E97" w:rsidP="00355E97">
            <w:pPr>
              <w:pStyle w:val="af2"/>
              <w:spacing w:line="360" w:lineRule="auto"/>
              <w:jc w:val="both"/>
            </w:pPr>
            <w:r w:rsidRPr="008738FE">
              <w:t>1</w:t>
            </w:r>
          </w:p>
        </w:tc>
        <w:tc>
          <w:tcPr>
            <w:tcW w:w="941" w:type="dxa"/>
          </w:tcPr>
          <w:p w:rsidR="008677EA" w:rsidRPr="008738FE" w:rsidRDefault="00355E97" w:rsidP="00355E97">
            <w:pPr>
              <w:pStyle w:val="af2"/>
              <w:spacing w:line="360" w:lineRule="auto"/>
              <w:jc w:val="both"/>
            </w:pPr>
            <w:r w:rsidRPr="008738FE">
              <w:t>14</w:t>
            </w:r>
          </w:p>
        </w:tc>
      </w:tr>
    </w:tbl>
    <w:p w:rsidR="008677EA" w:rsidRPr="008738FE" w:rsidRDefault="008677EA" w:rsidP="008677EA">
      <w:pPr>
        <w:pStyle w:val="af2"/>
        <w:spacing w:line="276" w:lineRule="auto"/>
        <w:ind w:firstLine="567"/>
        <w:jc w:val="center"/>
        <w:rPr>
          <w:b/>
        </w:rPr>
      </w:pPr>
    </w:p>
    <w:p w:rsidR="008677EA" w:rsidRPr="008738FE" w:rsidRDefault="008677EA" w:rsidP="008677EA">
      <w:pPr>
        <w:pStyle w:val="af2"/>
        <w:spacing w:line="276" w:lineRule="auto"/>
        <w:ind w:firstLine="567"/>
        <w:jc w:val="center"/>
        <w:rPr>
          <w:b/>
        </w:rPr>
      </w:pPr>
      <w:r w:rsidRPr="008738FE">
        <w:rPr>
          <w:b/>
        </w:rPr>
        <w:t>Повышение квалификации</w:t>
      </w:r>
    </w:p>
    <w:p w:rsidR="008677EA" w:rsidRPr="008738FE" w:rsidRDefault="00355E97" w:rsidP="008677EA">
      <w:pPr>
        <w:pStyle w:val="af2"/>
        <w:spacing w:line="276" w:lineRule="auto"/>
        <w:ind w:firstLine="567"/>
        <w:jc w:val="both"/>
      </w:pPr>
      <w:r w:rsidRPr="008738FE">
        <w:t>В течение 2015-2016</w:t>
      </w:r>
      <w:r w:rsidR="008677EA" w:rsidRPr="008738FE">
        <w:t xml:space="preserve"> учебн</w:t>
      </w:r>
      <w:r w:rsidRPr="008738FE">
        <w:t>ого года повысили квалификацию 1 педагог</w:t>
      </w:r>
      <w:r w:rsidR="008677EA" w:rsidRPr="008738FE">
        <w:t>:</w:t>
      </w:r>
    </w:p>
    <w:p w:rsidR="008677EA" w:rsidRPr="008738FE" w:rsidRDefault="00355E97" w:rsidP="00B76FD5">
      <w:pPr>
        <w:pStyle w:val="ac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8FE">
        <w:rPr>
          <w:rFonts w:ascii="Times New Roman" w:hAnsi="Times New Roman" w:cs="Times New Roman"/>
          <w:sz w:val="24"/>
          <w:szCs w:val="24"/>
        </w:rPr>
        <w:t xml:space="preserve">Карпова Елена Викторовна (воспитатель) </w:t>
      </w:r>
    </w:p>
    <w:p w:rsidR="008677EA" w:rsidRPr="008738FE" w:rsidRDefault="008677EA" w:rsidP="008677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77EA" w:rsidRPr="008738FE" w:rsidRDefault="008677EA" w:rsidP="00867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677EA" w:rsidRPr="008738FE" w:rsidRDefault="008677EA" w:rsidP="00867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738FE">
        <w:rPr>
          <w:rFonts w:ascii="Times New Roman" w:eastAsia="Times New Roman" w:hAnsi="Times New Roman" w:cs="Times New Roman"/>
          <w:b/>
          <w:bCs/>
          <w:sz w:val="32"/>
          <w:szCs w:val="32"/>
        </w:rPr>
        <w:t>8. Социально-бытовое обеспечение обучающихся, сотрудников.</w:t>
      </w:r>
    </w:p>
    <w:p w:rsidR="008677EA" w:rsidRPr="008738FE" w:rsidRDefault="008677EA" w:rsidP="00867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77EA" w:rsidRPr="008738FE" w:rsidRDefault="008677EA" w:rsidP="008677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b/>
          <w:sz w:val="24"/>
          <w:szCs w:val="24"/>
        </w:rPr>
        <w:t xml:space="preserve">8.1. </w:t>
      </w:r>
      <w:r w:rsidR="00355E97" w:rsidRPr="008738FE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8738FE">
        <w:rPr>
          <w:rFonts w:ascii="Times New Roman" w:eastAsia="Times New Roman" w:hAnsi="Times New Roman" w:cs="Times New Roman"/>
          <w:b/>
          <w:sz w:val="24"/>
          <w:szCs w:val="24"/>
        </w:rPr>
        <w:t xml:space="preserve">рофилактическая и </w:t>
      </w:r>
      <w:proofErr w:type="spellStart"/>
      <w:proofErr w:type="gramStart"/>
      <w:r w:rsidRPr="008738FE">
        <w:rPr>
          <w:rFonts w:ascii="Times New Roman" w:eastAsia="Times New Roman" w:hAnsi="Times New Roman" w:cs="Times New Roman"/>
          <w:b/>
          <w:sz w:val="24"/>
          <w:szCs w:val="24"/>
        </w:rPr>
        <w:t>физкультурно</w:t>
      </w:r>
      <w:proofErr w:type="spellEnd"/>
      <w:r w:rsidRPr="008738FE">
        <w:rPr>
          <w:rFonts w:ascii="Times New Roman" w:eastAsia="Times New Roman" w:hAnsi="Times New Roman" w:cs="Times New Roman"/>
          <w:b/>
          <w:sz w:val="24"/>
          <w:szCs w:val="24"/>
        </w:rPr>
        <w:t xml:space="preserve"> - оздоровительная</w:t>
      </w:r>
      <w:proofErr w:type="gramEnd"/>
      <w:r w:rsidRPr="008738FE"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работа</w:t>
      </w:r>
    </w:p>
    <w:p w:rsidR="008677EA" w:rsidRPr="008738FE" w:rsidRDefault="008677EA" w:rsidP="00867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lastRenderedPageBreak/>
        <w:t>В течение года в ДОУ проводились следующие оздоровительные мероприятия:</w:t>
      </w:r>
    </w:p>
    <w:p w:rsidR="008677EA" w:rsidRPr="008738FE" w:rsidRDefault="008677EA" w:rsidP="00867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>- общие закаливающие процедуры: оздоровительный бег (в теплый период), хождение босиком по корригирующим дорожкам, воздушные ванны, обширное умывание, прием поливитаминов осенью и весной, аэрация помещений;</w:t>
      </w:r>
    </w:p>
    <w:p w:rsidR="008677EA" w:rsidRPr="008738FE" w:rsidRDefault="008677EA" w:rsidP="00867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>- комплексы гимнастики для профилактики плоскостопия, нарушений осанки;</w:t>
      </w:r>
    </w:p>
    <w:p w:rsidR="008677EA" w:rsidRPr="008738FE" w:rsidRDefault="008677EA" w:rsidP="00867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>- зрительная, артикуляционная, дыхательная гимнастика.</w:t>
      </w:r>
    </w:p>
    <w:p w:rsidR="008677EA" w:rsidRPr="008738FE" w:rsidRDefault="008677EA" w:rsidP="00867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</w:p>
    <w:p w:rsidR="008677EA" w:rsidRPr="008738FE" w:rsidRDefault="008677EA" w:rsidP="008677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38FE">
        <w:rPr>
          <w:rFonts w:ascii="Times New Roman" w:eastAsia="Times New Roman" w:hAnsi="Times New Roman" w:cs="Times New Roman"/>
          <w:b/>
          <w:sz w:val="28"/>
          <w:szCs w:val="28"/>
        </w:rPr>
        <w:t>8.2. Организация питания воспитанников в дошкольном образовательном учреждении</w:t>
      </w:r>
    </w:p>
    <w:p w:rsidR="008677EA" w:rsidRPr="008738FE" w:rsidRDefault="008677EA" w:rsidP="00867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77EA" w:rsidRPr="008738FE" w:rsidRDefault="008677EA" w:rsidP="00867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>В детском саду организовано трехразовое питани</w:t>
      </w:r>
      <w:r w:rsidR="00B76FD5" w:rsidRPr="008738FE">
        <w:rPr>
          <w:rFonts w:ascii="Times New Roman" w:eastAsia="Times New Roman" w:hAnsi="Times New Roman" w:cs="Times New Roman"/>
          <w:sz w:val="24"/>
          <w:szCs w:val="24"/>
        </w:rPr>
        <w:t>е на основе перспективного</w:t>
      </w:r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 10-дневного меню. В меню представлены разнообразные блюда, выпечка. Между завтраком и обедом дети получают соки или фрукты.</w:t>
      </w:r>
    </w:p>
    <w:p w:rsidR="008677EA" w:rsidRPr="008738FE" w:rsidRDefault="008677EA" w:rsidP="00867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>Питание детей организовано с учётом следующих принципов:</w:t>
      </w:r>
    </w:p>
    <w:p w:rsidR="008677EA" w:rsidRPr="008738FE" w:rsidRDefault="008677EA" w:rsidP="00B76FD5">
      <w:pPr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выполнение режима питания; </w:t>
      </w:r>
    </w:p>
    <w:p w:rsidR="008677EA" w:rsidRPr="008738FE" w:rsidRDefault="008677EA" w:rsidP="00B76FD5">
      <w:pPr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калорийность питания, ежедневное соблюдение норм потребления продуктов; </w:t>
      </w:r>
    </w:p>
    <w:p w:rsidR="008677EA" w:rsidRPr="008738FE" w:rsidRDefault="008677EA" w:rsidP="00B76FD5">
      <w:pPr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гигиена приёма пищи; </w:t>
      </w:r>
    </w:p>
    <w:p w:rsidR="008677EA" w:rsidRPr="008738FE" w:rsidRDefault="008677EA" w:rsidP="00B76FD5">
      <w:pPr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подход к детям во время питания; </w:t>
      </w:r>
    </w:p>
    <w:p w:rsidR="008677EA" w:rsidRPr="008738FE" w:rsidRDefault="008677EA" w:rsidP="00B76FD5">
      <w:pPr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правильность расстановки мебели. </w:t>
      </w:r>
    </w:p>
    <w:p w:rsidR="008677EA" w:rsidRPr="008738FE" w:rsidRDefault="008677EA" w:rsidP="00867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Ежедневно, для  </w:t>
      </w:r>
      <w:proofErr w:type="gramStart"/>
      <w:r w:rsidRPr="008738FE">
        <w:rPr>
          <w:rFonts w:ascii="Times New Roman" w:eastAsia="Times New Roman" w:hAnsi="Times New Roman" w:cs="Times New Roman"/>
          <w:sz w:val="24"/>
          <w:szCs w:val="24"/>
        </w:rPr>
        <w:t>контроля  за</w:t>
      </w:r>
      <w:proofErr w:type="gramEnd"/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 организацией, в соответствии с требованиями санитарных правил качественного и безопасного горячего питания воспитанников в ДОО проводится бракераж и делается запись в журнале бракеража готовой продукции.</w:t>
      </w:r>
    </w:p>
    <w:p w:rsidR="008677EA" w:rsidRPr="008738FE" w:rsidRDefault="008677EA" w:rsidP="00867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Оценку качества готовых блюд, кулинарного изделия  осуществляет </w:t>
      </w:r>
      <w:proofErr w:type="spellStart"/>
      <w:r w:rsidRPr="008738FE">
        <w:rPr>
          <w:rFonts w:ascii="Times New Roman" w:eastAsia="Times New Roman" w:hAnsi="Times New Roman" w:cs="Times New Roman"/>
          <w:sz w:val="24"/>
          <w:szCs w:val="24"/>
        </w:rPr>
        <w:t>бракеражная</w:t>
      </w:r>
      <w:proofErr w:type="spellEnd"/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 комиссия. Выдача готовой пищи осуществляется только после проведения данного контроля.</w:t>
      </w:r>
    </w:p>
    <w:p w:rsidR="008677EA" w:rsidRPr="008738FE" w:rsidRDefault="008677EA" w:rsidP="00867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77EA" w:rsidRPr="008738FE" w:rsidRDefault="008677EA" w:rsidP="00867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738FE">
        <w:rPr>
          <w:rFonts w:ascii="Times New Roman" w:eastAsia="Times New Roman" w:hAnsi="Times New Roman" w:cs="Times New Roman"/>
          <w:b/>
          <w:sz w:val="28"/>
          <w:szCs w:val="24"/>
        </w:rPr>
        <w:t>8.3. Объекты физической культуры и спорта, их использование в соответствии с расписанием организации НОД по физической культуре</w:t>
      </w:r>
    </w:p>
    <w:p w:rsidR="008677EA" w:rsidRPr="008738FE" w:rsidRDefault="008677EA" w:rsidP="00867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677EA" w:rsidRPr="008738FE" w:rsidRDefault="008677EA" w:rsidP="00B76F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>В дошкольном образовательном учреждении оборудованы:</w:t>
      </w:r>
    </w:p>
    <w:p w:rsidR="008677EA" w:rsidRPr="008738FE" w:rsidRDefault="008677EA" w:rsidP="00B76FD5">
      <w:pPr>
        <w:numPr>
          <w:ilvl w:val="0"/>
          <w:numId w:val="12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>мини – физкультурные уголки во всех возрастных группах;</w:t>
      </w:r>
    </w:p>
    <w:p w:rsidR="008677EA" w:rsidRPr="008738FE" w:rsidRDefault="008677EA" w:rsidP="00B76FD5">
      <w:pPr>
        <w:numPr>
          <w:ilvl w:val="0"/>
          <w:numId w:val="12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>3  прогулочных участка на территории ДОУ с возможностью проведения подвижных и спортивных игр;</w:t>
      </w:r>
    </w:p>
    <w:p w:rsidR="008677EA" w:rsidRPr="008738FE" w:rsidRDefault="008677EA" w:rsidP="00B76FD5">
      <w:pPr>
        <w:numPr>
          <w:ilvl w:val="0"/>
          <w:numId w:val="12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76FD5" w:rsidRPr="008738F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 прогулочных участка с различным оборудованием для игр и двигательной активности (игровые и спортивные комплексы КСИЛ). </w:t>
      </w:r>
      <w:proofErr w:type="gramEnd"/>
    </w:p>
    <w:p w:rsidR="008677EA" w:rsidRPr="008738FE" w:rsidRDefault="008677EA" w:rsidP="00B76F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Данные объекты используются для проведения мероприятий  по физической культуре, организации двигательной деятельности детей, спортивных праздников и развлечений, соревнований согласно расписанию, годового плана </w:t>
      </w:r>
      <w:proofErr w:type="spellStart"/>
      <w:proofErr w:type="gramStart"/>
      <w:r w:rsidRPr="008738FE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 – образовательной</w:t>
      </w:r>
      <w:proofErr w:type="gramEnd"/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 работы с детьми.</w:t>
      </w:r>
    </w:p>
    <w:p w:rsidR="008677EA" w:rsidRPr="008738FE" w:rsidRDefault="008677EA" w:rsidP="00B76FD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FD5" w:rsidRPr="008738FE" w:rsidRDefault="00B76FD5" w:rsidP="00B76FD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B76FD5" w:rsidRPr="008738FE" w:rsidRDefault="00B76FD5" w:rsidP="00867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B76FD5" w:rsidRPr="008738FE" w:rsidRDefault="00B76FD5" w:rsidP="00867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677EA" w:rsidRPr="008738FE" w:rsidRDefault="008677EA" w:rsidP="00867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738FE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8.4.  Помещения для отдыха, досуга, культурных мероприятий,  их использование в соответствии с расписанием организации НОД и других мероприятий</w:t>
      </w:r>
    </w:p>
    <w:p w:rsidR="008677EA" w:rsidRPr="008738FE" w:rsidRDefault="008677EA" w:rsidP="00867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77EA" w:rsidRPr="008738FE" w:rsidRDefault="008677EA" w:rsidP="00867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>Дошкольное образовательное учреждение имеет:</w:t>
      </w:r>
    </w:p>
    <w:p w:rsidR="008677EA" w:rsidRPr="008738FE" w:rsidRDefault="008677EA" w:rsidP="00B76FD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>музыкальный зал – 1;</w:t>
      </w:r>
    </w:p>
    <w:p w:rsidR="00B76FD5" w:rsidRPr="008738FE" w:rsidRDefault="00B76FD5" w:rsidP="00B76FD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>изостудия</w:t>
      </w:r>
    </w:p>
    <w:p w:rsidR="008677EA" w:rsidRPr="008738FE" w:rsidRDefault="008677EA" w:rsidP="00B76FD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>методический кабинет.</w:t>
      </w:r>
    </w:p>
    <w:p w:rsidR="008677EA" w:rsidRPr="008738FE" w:rsidRDefault="008677EA" w:rsidP="00867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77EA" w:rsidRPr="008738FE" w:rsidRDefault="008677EA" w:rsidP="008677E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8738FE">
        <w:rPr>
          <w:rFonts w:ascii="Times New Roman" w:eastAsia="Times New Roman" w:hAnsi="Times New Roman" w:cs="Times New Roman"/>
          <w:b/>
          <w:bCs/>
          <w:sz w:val="28"/>
          <w:szCs w:val="24"/>
        </w:rPr>
        <w:t>9. Результаты деятельности дошкольного образовательного учреждения.</w:t>
      </w:r>
    </w:p>
    <w:p w:rsidR="008677EA" w:rsidRPr="008738FE" w:rsidRDefault="008677EA" w:rsidP="008677E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77EA" w:rsidRPr="008738FE" w:rsidRDefault="008677EA" w:rsidP="008677EA">
      <w:pPr>
        <w:pStyle w:val="Style2"/>
        <w:widowControl/>
        <w:spacing w:line="240" w:lineRule="auto"/>
        <w:ind w:firstLine="567"/>
        <w:rPr>
          <w:rStyle w:val="FontStyle13"/>
          <w:sz w:val="24"/>
          <w:szCs w:val="24"/>
        </w:rPr>
      </w:pPr>
      <w:r w:rsidRPr="008738FE">
        <w:rPr>
          <w:rStyle w:val="FontStyle13"/>
          <w:sz w:val="24"/>
          <w:szCs w:val="24"/>
        </w:rPr>
        <w:t>В целях определения уровня удовлетворенности родительской общественности качеством образовательного процесса, ДОУ осуществляет анкетирование родителей. Результаты мониторинга, анкетирования, проведенные за последние 3 года свидетельствует о том, что в среднем 88% респондентов удовлетворены качеством образовательных услуг, предоставляемых педагогическим коллективом Детского сада №</w:t>
      </w:r>
      <w:r w:rsidR="00B76FD5" w:rsidRPr="008738FE">
        <w:rPr>
          <w:rStyle w:val="FontStyle13"/>
          <w:sz w:val="24"/>
          <w:szCs w:val="24"/>
        </w:rPr>
        <w:t xml:space="preserve"> 253</w:t>
      </w:r>
      <w:r w:rsidRPr="008738FE">
        <w:rPr>
          <w:rStyle w:val="FontStyle13"/>
          <w:sz w:val="24"/>
          <w:szCs w:val="24"/>
        </w:rPr>
        <w:t xml:space="preserve"> ОАО «РЖД»</w:t>
      </w:r>
    </w:p>
    <w:p w:rsidR="008677EA" w:rsidRPr="008738FE" w:rsidRDefault="008677EA" w:rsidP="008677EA">
      <w:pPr>
        <w:pStyle w:val="Style2"/>
        <w:widowControl/>
        <w:spacing w:line="240" w:lineRule="auto"/>
        <w:ind w:firstLine="567"/>
        <w:rPr>
          <w:b/>
          <w:bCs/>
        </w:rPr>
      </w:pPr>
    </w:p>
    <w:p w:rsidR="008677EA" w:rsidRPr="008738FE" w:rsidRDefault="008677EA" w:rsidP="00B76FD5">
      <w:pPr>
        <w:pStyle w:val="Style2"/>
        <w:widowControl/>
        <w:spacing w:line="360" w:lineRule="auto"/>
        <w:ind w:firstLine="567"/>
        <w:jc w:val="center"/>
        <w:rPr>
          <w:rStyle w:val="FontStyle13"/>
          <w:color w:val="FF0000"/>
          <w:sz w:val="28"/>
          <w:szCs w:val="32"/>
        </w:rPr>
      </w:pPr>
      <w:r w:rsidRPr="008738FE">
        <w:rPr>
          <w:b/>
          <w:bCs/>
          <w:sz w:val="28"/>
          <w:szCs w:val="32"/>
        </w:rPr>
        <w:t>10. Функционирование внутренней системы оценки качества образования.</w:t>
      </w:r>
    </w:p>
    <w:p w:rsidR="008677EA" w:rsidRPr="008738FE" w:rsidRDefault="008677EA" w:rsidP="00B76FD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highlight w:val="yellow"/>
        </w:rPr>
      </w:pPr>
    </w:p>
    <w:p w:rsidR="008677EA" w:rsidRPr="008738FE" w:rsidRDefault="008677EA" w:rsidP="00B76FD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 xml:space="preserve">Цель контроля: оптимизация и координация работы всех структурных подразделений ДОУ для обеспечения качества образовательного процесса.  </w:t>
      </w:r>
    </w:p>
    <w:p w:rsidR="008677EA" w:rsidRPr="008738FE" w:rsidRDefault="008677EA" w:rsidP="00B76FD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>Контроль в ДОУ начинается с руководителя, проходит через все структурные подразделения и направлен на следующие объекты:</w:t>
      </w:r>
    </w:p>
    <w:p w:rsidR="008677EA" w:rsidRPr="008738FE" w:rsidRDefault="008677EA" w:rsidP="00B76FD5">
      <w:pPr>
        <w:pStyle w:val="ac"/>
        <w:numPr>
          <w:ilvl w:val="0"/>
          <w:numId w:val="14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8FE">
        <w:rPr>
          <w:rFonts w:ascii="Times New Roman" w:hAnsi="Times New Roman" w:cs="Times New Roman"/>
          <w:sz w:val="24"/>
          <w:szCs w:val="24"/>
        </w:rPr>
        <w:t>охрана  и укрепление здоровья воспитанников,</w:t>
      </w:r>
    </w:p>
    <w:p w:rsidR="008677EA" w:rsidRPr="008738FE" w:rsidRDefault="008677EA" w:rsidP="00B76FD5">
      <w:pPr>
        <w:pStyle w:val="ac"/>
        <w:numPr>
          <w:ilvl w:val="0"/>
          <w:numId w:val="14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8FE">
        <w:rPr>
          <w:rFonts w:ascii="Times New Roman" w:hAnsi="Times New Roman" w:cs="Times New Roman"/>
          <w:sz w:val="24"/>
          <w:szCs w:val="24"/>
        </w:rPr>
        <w:t>воспитательно-образовательный процесс,</w:t>
      </w:r>
    </w:p>
    <w:p w:rsidR="008677EA" w:rsidRPr="008738FE" w:rsidRDefault="008677EA" w:rsidP="00B76FD5">
      <w:pPr>
        <w:pStyle w:val="ac"/>
        <w:numPr>
          <w:ilvl w:val="0"/>
          <w:numId w:val="14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8FE">
        <w:rPr>
          <w:rFonts w:ascii="Times New Roman" w:hAnsi="Times New Roman" w:cs="Times New Roman"/>
          <w:sz w:val="24"/>
          <w:szCs w:val="24"/>
        </w:rPr>
        <w:t>кадры,  аттестация педагогов, повышение квалификации,</w:t>
      </w:r>
    </w:p>
    <w:p w:rsidR="008677EA" w:rsidRPr="008738FE" w:rsidRDefault="008677EA" w:rsidP="00B76FD5">
      <w:pPr>
        <w:pStyle w:val="ac"/>
        <w:numPr>
          <w:ilvl w:val="0"/>
          <w:numId w:val="14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8FE">
        <w:rPr>
          <w:rFonts w:ascii="Times New Roman" w:hAnsi="Times New Roman" w:cs="Times New Roman"/>
          <w:sz w:val="24"/>
          <w:szCs w:val="24"/>
        </w:rPr>
        <w:t>взаимодействие с социумом, работа консультативного пункта,</w:t>
      </w:r>
    </w:p>
    <w:p w:rsidR="008677EA" w:rsidRPr="008738FE" w:rsidRDefault="008677EA" w:rsidP="00B76FD5">
      <w:pPr>
        <w:pStyle w:val="ac"/>
        <w:numPr>
          <w:ilvl w:val="0"/>
          <w:numId w:val="14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8FE">
        <w:rPr>
          <w:rFonts w:ascii="Times New Roman" w:hAnsi="Times New Roman" w:cs="Times New Roman"/>
          <w:sz w:val="24"/>
          <w:szCs w:val="24"/>
        </w:rPr>
        <w:t>административно-хозяйственная и финансовая деятельность,</w:t>
      </w:r>
    </w:p>
    <w:p w:rsidR="008677EA" w:rsidRPr="008738FE" w:rsidRDefault="008677EA" w:rsidP="00B76FD5">
      <w:pPr>
        <w:pStyle w:val="ac"/>
        <w:numPr>
          <w:ilvl w:val="0"/>
          <w:numId w:val="14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8FE">
        <w:rPr>
          <w:rFonts w:ascii="Times New Roman" w:hAnsi="Times New Roman" w:cs="Times New Roman"/>
          <w:sz w:val="24"/>
          <w:szCs w:val="24"/>
        </w:rPr>
        <w:t>питание детей,</w:t>
      </w:r>
    </w:p>
    <w:p w:rsidR="008677EA" w:rsidRPr="008738FE" w:rsidRDefault="008677EA" w:rsidP="00B76FD5">
      <w:pPr>
        <w:pStyle w:val="ac"/>
        <w:numPr>
          <w:ilvl w:val="0"/>
          <w:numId w:val="14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8FE">
        <w:rPr>
          <w:rFonts w:ascii="Times New Roman" w:hAnsi="Times New Roman" w:cs="Times New Roman"/>
          <w:sz w:val="24"/>
          <w:szCs w:val="24"/>
        </w:rPr>
        <w:t>техника безопасности и охрана труда работников  и жизни воспитанников.</w:t>
      </w:r>
    </w:p>
    <w:p w:rsidR="008677EA" w:rsidRPr="008738FE" w:rsidRDefault="008677EA" w:rsidP="00B76FD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>Вопросы контроля рассматриваются на общих собраниях трудового коллектива,  педагогических советах, совещаниях при заведующем.</w:t>
      </w:r>
    </w:p>
    <w:p w:rsidR="008677EA" w:rsidRPr="008738FE" w:rsidRDefault="008677EA" w:rsidP="00B76FD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>Одним из наиболее эффективных методов контроля является мониторинг.</w:t>
      </w:r>
    </w:p>
    <w:p w:rsidR="008677EA" w:rsidRPr="008738FE" w:rsidRDefault="008677EA" w:rsidP="00B76FD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>Цель мониторинга: формирование целостного представления о качестве  образования в ДОО, определение перспектив, направлений работы педагогического коллектива.</w:t>
      </w:r>
    </w:p>
    <w:p w:rsidR="008677EA" w:rsidRPr="008738FE" w:rsidRDefault="008677EA" w:rsidP="00B76FD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8FE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8677EA" w:rsidRPr="008738FE" w:rsidRDefault="008677EA" w:rsidP="00B76FD5">
      <w:pPr>
        <w:pStyle w:val="ac"/>
        <w:numPr>
          <w:ilvl w:val="0"/>
          <w:numId w:val="17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738FE">
        <w:rPr>
          <w:rFonts w:ascii="Times New Roman" w:hAnsi="Times New Roman" w:cs="Times New Roman"/>
          <w:sz w:val="24"/>
          <w:szCs w:val="24"/>
        </w:rPr>
        <w:lastRenderedPageBreak/>
        <w:t xml:space="preserve">Отследить уровень освоения детьми основной общеобразовательной программы дошкольного образования, </w:t>
      </w:r>
    </w:p>
    <w:p w:rsidR="008677EA" w:rsidRPr="008738FE" w:rsidRDefault="008677EA" w:rsidP="00B76FD5">
      <w:pPr>
        <w:pStyle w:val="ac"/>
        <w:numPr>
          <w:ilvl w:val="0"/>
          <w:numId w:val="17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738FE">
        <w:rPr>
          <w:rFonts w:ascii="Times New Roman" w:hAnsi="Times New Roman" w:cs="Times New Roman"/>
          <w:sz w:val="24"/>
          <w:szCs w:val="24"/>
        </w:rPr>
        <w:t>Проанализировать готовность детей к обучению в школе.</w:t>
      </w:r>
    </w:p>
    <w:p w:rsidR="008677EA" w:rsidRPr="008738FE" w:rsidRDefault="008677EA" w:rsidP="00B76FD5">
      <w:pPr>
        <w:pStyle w:val="ac"/>
        <w:numPr>
          <w:ilvl w:val="0"/>
          <w:numId w:val="17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738FE">
        <w:rPr>
          <w:rFonts w:ascii="Times New Roman" w:hAnsi="Times New Roman" w:cs="Times New Roman"/>
          <w:sz w:val="24"/>
          <w:szCs w:val="24"/>
        </w:rPr>
        <w:t>Проанализировать состояние здоровья детей, физическое развитие, адаптации к условиям детского сада.</w:t>
      </w:r>
    </w:p>
    <w:p w:rsidR="008677EA" w:rsidRPr="008738FE" w:rsidRDefault="008677EA" w:rsidP="00B76FD5">
      <w:pPr>
        <w:pStyle w:val="ac"/>
        <w:numPr>
          <w:ilvl w:val="0"/>
          <w:numId w:val="17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738FE">
        <w:rPr>
          <w:rFonts w:ascii="Times New Roman" w:hAnsi="Times New Roman" w:cs="Times New Roman"/>
          <w:sz w:val="24"/>
          <w:szCs w:val="24"/>
        </w:rPr>
        <w:t>Провести анализ   организации питания в ДОУ.</w:t>
      </w:r>
    </w:p>
    <w:p w:rsidR="008677EA" w:rsidRPr="008738FE" w:rsidRDefault="008677EA" w:rsidP="00B76FD5">
      <w:pPr>
        <w:pStyle w:val="ac"/>
        <w:numPr>
          <w:ilvl w:val="0"/>
          <w:numId w:val="17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738FE">
        <w:rPr>
          <w:rFonts w:ascii="Times New Roman" w:hAnsi="Times New Roman" w:cs="Times New Roman"/>
          <w:sz w:val="24"/>
          <w:szCs w:val="24"/>
        </w:rPr>
        <w:t xml:space="preserve">Проанализировать уровень </w:t>
      </w:r>
      <w:proofErr w:type="spellStart"/>
      <w:r w:rsidRPr="008738F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8738FE">
        <w:rPr>
          <w:rFonts w:ascii="Times New Roman" w:hAnsi="Times New Roman" w:cs="Times New Roman"/>
          <w:sz w:val="24"/>
          <w:szCs w:val="24"/>
        </w:rPr>
        <w:t xml:space="preserve"> профессиональной компетентности педагогов.</w:t>
      </w:r>
    </w:p>
    <w:p w:rsidR="008677EA" w:rsidRPr="008738FE" w:rsidRDefault="008677EA" w:rsidP="00B76FD5">
      <w:pPr>
        <w:pStyle w:val="ac"/>
        <w:numPr>
          <w:ilvl w:val="0"/>
          <w:numId w:val="17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738FE">
        <w:rPr>
          <w:rFonts w:ascii="Times New Roman" w:hAnsi="Times New Roman" w:cs="Times New Roman"/>
          <w:sz w:val="24"/>
          <w:szCs w:val="24"/>
        </w:rPr>
        <w:t>Оценить учебно-материальное  обеспечение,</w:t>
      </w:r>
    </w:p>
    <w:p w:rsidR="008677EA" w:rsidRPr="008738FE" w:rsidRDefault="008677EA" w:rsidP="00B76FD5">
      <w:pPr>
        <w:pStyle w:val="ac"/>
        <w:numPr>
          <w:ilvl w:val="0"/>
          <w:numId w:val="17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738FE">
        <w:rPr>
          <w:rFonts w:ascii="Times New Roman" w:hAnsi="Times New Roman" w:cs="Times New Roman"/>
          <w:sz w:val="24"/>
          <w:szCs w:val="24"/>
        </w:rPr>
        <w:t>Определить степень удовлетворённости родителей качеством образования в ДОУ.</w:t>
      </w:r>
    </w:p>
    <w:p w:rsidR="008677EA" w:rsidRPr="008738FE" w:rsidRDefault="008677EA" w:rsidP="00B76FD5">
      <w:pPr>
        <w:pStyle w:val="ac"/>
        <w:numPr>
          <w:ilvl w:val="0"/>
          <w:numId w:val="17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738FE">
        <w:rPr>
          <w:rFonts w:ascii="Times New Roman" w:hAnsi="Times New Roman" w:cs="Times New Roman"/>
          <w:sz w:val="24"/>
          <w:szCs w:val="24"/>
        </w:rPr>
        <w:t>Организация контрольной деятельности в ДОО соответствует действующему законодательству.</w:t>
      </w:r>
    </w:p>
    <w:p w:rsidR="008677EA" w:rsidRPr="008738FE" w:rsidRDefault="008677EA" w:rsidP="00B76FD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77EA" w:rsidRPr="008738FE" w:rsidRDefault="008677EA" w:rsidP="00B76FD5">
      <w:pPr>
        <w:pStyle w:val="af2"/>
        <w:spacing w:line="360" w:lineRule="auto"/>
        <w:ind w:firstLine="567"/>
        <w:jc w:val="both"/>
      </w:pPr>
      <w:r w:rsidRPr="008738FE">
        <w:rPr>
          <w:b/>
          <w:bCs/>
        </w:rPr>
        <w:t>Вывод:</w:t>
      </w:r>
      <w:r w:rsidRPr="008738FE">
        <w:t xml:space="preserve"> ДОО зарегистрировано и функционирует в соответствии с нормативными документами в сфере образования Российской Федерации. Структура и механизм управления определяет его стабильное функционирование. Воспитательно-образовательный процесс осуществляется в соответствии с требованиями </w:t>
      </w:r>
      <w:proofErr w:type="spellStart"/>
      <w:r w:rsidRPr="008738FE">
        <w:t>СанПиН</w:t>
      </w:r>
      <w:proofErr w:type="spellEnd"/>
      <w:r w:rsidRPr="008738FE">
        <w:t>, в соответствии с программой, учебным планом, сеткой занятий и режимом дня. В течение года велась работа по активизации участия родителей в образовательной деятельности ДОО.</w:t>
      </w:r>
    </w:p>
    <w:p w:rsidR="008677EA" w:rsidRPr="008738FE" w:rsidRDefault="008677EA" w:rsidP="00B76FD5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8677EA" w:rsidRPr="008738FE" w:rsidRDefault="008677EA" w:rsidP="00B76FD5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38FE">
        <w:rPr>
          <w:rFonts w:ascii="Times New Roman" w:eastAsia="Times New Roman" w:hAnsi="Times New Roman" w:cs="Times New Roman"/>
          <w:b/>
          <w:bCs/>
          <w:sz w:val="28"/>
          <w:szCs w:val="28"/>
        </w:rPr>
        <w:t>11. Перспективы развития дошкольного образовательного учреждения.</w:t>
      </w:r>
    </w:p>
    <w:p w:rsidR="008677EA" w:rsidRPr="008738FE" w:rsidRDefault="008677EA" w:rsidP="00B76FD5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77EA" w:rsidRPr="008738FE" w:rsidRDefault="008677EA" w:rsidP="00B76FD5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8FE">
        <w:rPr>
          <w:rFonts w:ascii="Times New Roman" w:hAnsi="Times New Roman" w:cs="Times New Roman"/>
          <w:b/>
          <w:bCs/>
          <w:sz w:val="24"/>
          <w:szCs w:val="24"/>
        </w:rPr>
        <w:t>Основное направление работы ДОУ: </w:t>
      </w:r>
      <w:r w:rsidRPr="008738FE">
        <w:rPr>
          <w:rFonts w:ascii="Times New Roman" w:hAnsi="Times New Roman" w:cs="Times New Roman"/>
          <w:sz w:val="24"/>
          <w:szCs w:val="24"/>
        </w:rPr>
        <w:t xml:space="preserve">проектирование образовательного пространства  ДОУ в условиях перехода на ФГОС </w:t>
      </w:r>
      <w:proofErr w:type="gramStart"/>
      <w:r w:rsidRPr="008738F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738FE">
        <w:rPr>
          <w:rFonts w:ascii="Times New Roman" w:hAnsi="Times New Roman" w:cs="Times New Roman"/>
          <w:sz w:val="24"/>
          <w:szCs w:val="24"/>
        </w:rPr>
        <w:t>.</w:t>
      </w:r>
    </w:p>
    <w:p w:rsidR="008677EA" w:rsidRPr="008738FE" w:rsidRDefault="008677EA" w:rsidP="00B76FD5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77EA" w:rsidRPr="008738FE" w:rsidRDefault="008677EA" w:rsidP="00B76FD5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8FE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8677EA" w:rsidRPr="008738FE" w:rsidRDefault="008677EA" w:rsidP="00B76FD5">
      <w:pPr>
        <w:pStyle w:val="ac"/>
        <w:shd w:val="clear" w:color="auto" w:fill="FFFFFF" w:themeFill="background1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38FE">
        <w:rPr>
          <w:rFonts w:ascii="Times New Roman" w:hAnsi="Times New Roman" w:cs="Times New Roman"/>
          <w:bCs/>
          <w:iCs/>
          <w:sz w:val="24"/>
          <w:szCs w:val="24"/>
        </w:rPr>
        <w:t>1.</w:t>
      </w:r>
      <w:r w:rsidRPr="008738F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8738FE">
        <w:rPr>
          <w:rFonts w:ascii="Times New Roman" w:hAnsi="Times New Roman" w:cs="Times New Roman"/>
          <w:bCs/>
          <w:iCs/>
          <w:sz w:val="24"/>
          <w:szCs w:val="24"/>
        </w:rPr>
        <w:t>Обеспечить развитие кадрового потенциала</w:t>
      </w:r>
      <w:r w:rsidRPr="008738FE">
        <w:rPr>
          <w:rFonts w:ascii="Times New Roman" w:hAnsi="Times New Roman" w:cs="Times New Roman"/>
          <w:sz w:val="24"/>
          <w:szCs w:val="24"/>
        </w:rPr>
        <w:t> </w:t>
      </w:r>
      <w:r w:rsidRPr="008738FE">
        <w:rPr>
          <w:rFonts w:ascii="Times New Roman" w:hAnsi="Times New Roman" w:cs="Times New Roman"/>
          <w:bCs/>
          <w:sz w:val="24"/>
          <w:szCs w:val="24"/>
        </w:rPr>
        <w:t>в процессе  внедрения  ФГОС</w:t>
      </w:r>
      <w:r w:rsidRPr="008738FE">
        <w:rPr>
          <w:rFonts w:ascii="Times New Roman" w:hAnsi="Times New Roman" w:cs="Times New Roman"/>
          <w:sz w:val="24"/>
          <w:szCs w:val="24"/>
        </w:rPr>
        <w:t> </w:t>
      </w:r>
      <w:r w:rsidRPr="008738F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738FE">
        <w:rPr>
          <w:rFonts w:ascii="Times New Roman" w:hAnsi="Times New Roman" w:cs="Times New Roman"/>
          <w:bCs/>
          <w:sz w:val="24"/>
          <w:szCs w:val="24"/>
        </w:rPr>
        <w:t>через</w:t>
      </w:r>
      <w:proofErr w:type="gramEnd"/>
      <w:r w:rsidRPr="008738FE">
        <w:rPr>
          <w:rFonts w:ascii="Times New Roman" w:hAnsi="Times New Roman" w:cs="Times New Roman"/>
          <w:bCs/>
          <w:sz w:val="24"/>
          <w:szCs w:val="24"/>
        </w:rPr>
        <w:t>:</w:t>
      </w:r>
    </w:p>
    <w:p w:rsidR="008677EA" w:rsidRPr="008738FE" w:rsidRDefault="008677EA" w:rsidP="00B76FD5">
      <w:pPr>
        <w:pStyle w:val="ac"/>
        <w:numPr>
          <w:ilvl w:val="0"/>
          <w:numId w:val="16"/>
        </w:numPr>
        <w:shd w:val="clear" w:color="auto" w:fill="FFFFFF" w:themeFill="background1"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38FE">
        <w:rPr>
          <w:rFonts w:ascii="Times New Roman" w:hAnsi="Times New Roman" w:cs="Times New Roman"/>
          <w:i/>
          <w:sz w:val="24"/>
          <w:szCs w:val="24"/>
        </w:rPr>
        <w:t>постоянное повышение квалификации  педагогами и специалистами ДОУ;</w:t>
      </w:r>
    </w:p>
    <w:p w:rsidR="008677EA" w:rsidRPr="008738FE" w:rsidRDefault="008677EA" w:rsidP="00B76FD5">
      <w:pPr>
        <w:pStyle w:val="ac"/>
        <w:numPr>
          <w:ilvl w:val="0"/>
          <w:numId w:val="16"/>
        </w:numPr>
        <w:shd w:val="clear" w:color="auto" w:fill="FFFFFF" w:themeFill="background1"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38FE">
        <w:rPr>
          <w:rFonts w:ascii="Times New Roman" w:hAnsi="Times New Roman" w:cs="Times New Roman"/>
          <w:i/>
          <w:iCs/>
          <w:sz w:val="24"/>
          <w:szCs w:val="24"/>
        </w:rPr>
        <w:t>использование активных  форм  методической работы: сетевое взаимодействие, мастер-классы,  обучающие  семинары, открытие просмотры,  «Творческая группа»;</w:t>
      </w:r>
    </w:p>
    <w:p w:rsidR="008677EA" w:rsidRPr="008738FE" w:rsidRDefault="008677EA" w:rsidP="00B76FD5">
      <w:pPr>
        <w:pStyle w:val="ac"/>
        <w:numPr>
          <w:ilvl w:val="0"/>
          <w:numId w:val="16"/>
        </w:numPr>
        <w:shd w:val="clear" w:color="auto" w:fill="FFFFFF" w:themeFill="background1"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38FE">
        <w:rPr>
          <w:rFonts w:ascii="Times New Roman" w:hAnsi="Times New Roman" w:cs="Times New Roman"/>
          <w:i/>
          <w:iCs/>
          <w:sz w:val="24"/>
          <w:szCs w:val="24"/>
        </w:rPr>
        <w:t>участие педагогов в конкурсах профессионального мастерства;</w:t>
      </w:r>
    </w:p>
    <w:p w:rsidR="008677EA" w:rsidRPr="008738FE" w:rsidRDefault="008677EA" w:rsidP="00B76FD5">
      <w:pPr>
        <w:pStyle w:val="ac"/>
        <w:numPr>
          <w:ilvl w:val="0"/>
          <w:numId w:val="16"/>
        </w:numPr>
        <w:shd w:val="clear" w:color="auto" w:fill="FFFFFF" w:themeFill="background1"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38FE">
        <w:rPr>
          <w:rFonts w:ascii="Times New Roman" w:hAnsi="Times New Roman" w:cs="Times New Roman"/>
          <w:i/>
          <w:iCs/>
          <w:sz w:val="24"/>
          <w:szCs w:val="24"/>
        </w:rPr>
        <w:t> прохождение процедуры аттестации.</w:t>
      </w:r>
    </w:p>
    <w:p w:rsidR="008677EA" w:rsidRPr="008738FE" w:rsidRDefault="008677EA" w:rsidP="00B76FD5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8FE">
        <w:rPr>
          <w:rFonts w:ascii="Times New Roman" w:hAnsi="Times New Roman" w:cs="Times New Roman"/>
          <w:sz w:val="24"/>
          <w:szCs w:val="24"/>
        </w:rPr>
        <w:lastRenderedPageBreak/>
        <w:t>2. </w:t>
      </w:r>
      <w:r w:rsidRPr="008738FE">
        <w:rPr>
          <w:rFonts w:ascii="Times New Roman" w:hAnsi="Times New Roman" w:cs="Times New Roman"/>
          <w:bCs/>
          <w:sz w:val="24"/>
          <w:szCs w:val="24"/>
        </w:rPr>
        <w:t>Организовать  психолого-педагогическое сопровождение воспитанников  в условиях реализации Образовательной программы</w:t>
      </w:r>
      <w:r w:rsidRPr="008738FE">
        <w:rPr>
          <w:rFonts w:ascii="Times New Roman" w:hAnsi="Times New Roman" w:cs="Times New Roman"/>
          <w:sz w:val="24"/>
          <w:szCs w:val="24"/>
        </w:rPr>
        <w:t>:</w:t>
      </w:r>
    </w:p>
    <w:p w:rsidR="008677EA" w:rsidRPr="008738FE" w:rsidRDefault="008677EA" w:rsidP="00B76FD5">
      <w:pPr>
        <w:numPr>
          <w:ilvl w:val="0"/>
          <w:numId w:val="15"/>
        </w:numPr>
        <w:shd w:val="clear" w:color="auto" w:fill="FFFFFF" w:themeFill="background1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8FE">
        <w:rPr>
          <w:rFonts w:ascii="Times New Roman" w:hAnsi="Times New Roman" w:cs="Times New Roman"/>
          <w:i/>
          <w:iCs/>
          <w:sz w:val="24"/>
          <w:szCs w:val="24"/>
        </w:rPr>
        <w:t>организация проектной деятельности с воспитанниками в области поликультурного развития, формирования культуры общения и поведения детей;</w:t>
      </w:r>
    </w:p>
    <w:p w:rsidR="008677EA" w:rsidRPr="008738FE" w:rsidRDefault="008677EA" w:rsidP="00B76FD5">
      <w:pPr>
        <w:numPr>
          <w:ilvl w:val="0"/>
          <w:numId w:val="15"/>
        </w:numPr>
        <w:shd w:val="clear" w:color="auto" w:fill="FFFFFF" w:themeFill="background1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8FE">
        <w:rPr>
          <w:rFonts w:ascii="Times New Roman" w:hAnsi="Times New Roman" w:cs="Times New Roman"/>
          <w:i/>
          <w:iCs/>
          <w:sz w:val="24"/>
          <w:szCs w:val="24"/>
        </w:rPr>
        <w:t>внедрение современных педагогических технологий  в образовательной и воспитательной деятельности  ДОУ.</w:t>
      </w:r>
    </w:p>
    <w:p w:rsidR="008677EA" w:rsidRPr="008738FE" w:rsidRDefault="008677EA" w:rsidP="00B76FD5">
      <w:pPr>
        <w:pStyle w:val="ac"/>
        <w:shd w:val="clear" w:color="auto" w:fill="FFFFFF" w:themeFill="background1"/>
        <w:suppressAutoHyphens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38FE">
        <w:rPr>
          <w:rFonts w:ascii="Times New Roman" w:hAnsi="Times New Roman" w:cs="Times New Roman"/>
          <w:bCs/>
          <w:sz w:val="24"/>
          <w:szCs w:val="24"/>
        </w:rPr>
        <w:t>3. Использовать ИКТ во взаимодействии ДОУ и семьи в интересах развития ребенка.</w:t>
      </w:r>
    </w:p>
    <w:p w:rsidR="008677EA" w:rsidRPr="008738FE" w:rsidRDefault="008677EA" w:rsidP="008677EA">
      <w:pPr>
        <w:pStyle w:val="Style2"/>
        <w:widowControl/>
        <w:shd w:val="clear" w:color="auto" w:fill="FFFFFF" w:themeFill="background1"/>
        <w:spacing w:line="240" w:lineRule="auto"/>
        <w:ind w:firstLine="567"/>
        <w:rPr>
          <w:rStyle w:val="FontStyle13"/>
          <w:color w:val="FF0000"/>
          <w:sz w:val="24"/>
          <w:szCs w:val="24"/>
        </w:rPr>
      </w:pPr>
    </w:p>
    <w:p w:rsidR="008677EA" w:rsidRPr="008738FE" w:rsidRDefault="008677EA" w:rsidP="008677EA">
      <w:pPr>
        <w:pStyle w:val="af2"/>
        <w:shd w:val="clear" w:color="auto" w:fill="FFFFFF" w:themeFill="background1"/>
        <w:spacing w:line="276" w:lineRule="auto"/>
        <w:ind w:firstLine="567"/>
        <w:jc w:val="both"/>
        <w:rPr>
          <w:b/>
          <w:sz w:val="28"/>
          <w:szCs w:val="28"/>
        </w:rPr>
      </w:pPr>
    </w:p>
    <w:p w:rsidR="008677EA" w:rsidRPr="008738FE" w:rsidRDefault="008677EA" w:rsidP="008677EA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77EA" w:rsidRPr="008738FE" w:rsidRDefault="008677EA" w:rsidP="008677EA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77EA" w:rsidRPr="008738FE" w:rsidRDefault="008677EA" w:rsidP="008677EA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77EA" w:rsidRPr="008738FE" w:rsidRDefault="008677EA" w:rsidP="008677EA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77EA" w:rsidRPr="008738FE" w:rsidRDefault="008677EA" w:rsidP="008677EA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77EA" w:rsidRPr="008738FE" w:rsidRDefault="008677EA" w:rsidP="008677EA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5464" w:rsidRPr="008738FE" w:rsidRDefault="00515464" w:rsidP="008677EA">
      <w:pPr>
        <w:tabs>
          <w:tab w:val="left" w:pos="384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0225" w:rsidRPr="008738FE" w:rsidRDefault="001E0225" w:rsidP="006167E1">
      <w:pPr>
        <w:pStyle w:val="a6"/>
        <w:shd w:val="clear" w:color="auto" w:fill="FFFFFF"/>
        <w:spacing w:line="336" w:lineRule="atLeast"/>
        <w:jc w:val="both"/>
        <w:rPr>
          <w:sz w:val="28"/>
          <w:szCs w:val="28"/>
        </w:rPr>
      </w:pPr>
    </w:p>
    <w:p w:rsidR="001E0225" w:rsidRPr="008738FE" w:rsidRDefault="001E0225" w:rsidP="006167E1">
      <w:pPr>
        <w:pStyle w:val="a6"/>
        <w:shd w:val="clear" w:color="auto" w:fill="FFFFFF"/>
        <w:spacing w:line="336" w:lineRule="atLeast"/>
        <w:jc w:val="both"/>
        <w:rPr>
          <w:sz w:val="28"/>
          <w:szCs w:val="28"/>
        </w:rPr>
      </w:pPr>
    </w:p>
    <w:p w:rsidR="001E0225" w:rsidRPr="008738FE" w:rsidRDefault="001E0225" w:rsidP="006167E1">
      <w:pPr>
        <w:pStyle w:val="a6"/>
        <w:shd w:val="clear" w:color="auto" w:fill="FFFFFF"/>
        <w:spacing w:line="336" w:lineRule="atLeast"/>
        <w:jc w:val="both"/>
        <w:rPr>
          <w:sz w:val="28"/>
          <w:szCs w:val="28"/>
        </w:rPr>
      </w:pPr>
    </w:p>
    <w:p w:rsidR="00250775" w:rsidRPr="008738FE" w:rsidRDefault="00250775" w:rsidP="006167E1">
      <w:pPr>
        <w:pStyle w:val="a6"/>
        <w:shd w:val="clear" w:color="auto" w:fill="FFFFFF"/>
        <w:spacing w:line="336" w:lineRule="atLeast"/>
        <w:jc w:val="both"/>
        <w:rPr>
          <w:sz w:val="28"/>
          <w:szCs w:val="28"/>
        </w:rPr>
      </w:pPr>
    </w:p>
    <w:p w:rsidR="00250775" w:rsidRPr="008738FE" w:rsidRDefault="00250775" w:rsidP="006167E1">
      <w:pPr>
        <w:pStyle w:val="a6"/>
        <w:shd w:val="clear" w:color="auto" w:fill="FFFFFF"/>
        <w:spacing w:line="336" w:lineRule="atLeast"/>
        <w:jc w:val="both"/>
        <w:rPr>
          <w:sz w:val="28"/>
          <w:szCs w:val="28"/>
        </w:rPr>
      </w:pPr>
    </w:p>
    <w:p w:rsidR="00250775" w:rsidRPr="008738FE" w:rsidRDefault="00250775" w:rsidP="006167E1">
      <w:pPr>
        <w:pStyle w:val="a6"/>
        <w:shd w:val="clear" w:color="auto" w:fill="FFFFFF"/>
        <w:spacing w:line="336" w:lineRule="atLeast"/>
        <w:jc w:val="both"/>
        <w:rPr>
          <w:sz w:val="28"/>
          <w:szCs w:val="28"/>
        </w:rPr>
      </w:pPr>
    </w:p>
    <w:p w:rsidR="00250775" w:rsidRPr="008738FE" w:rsidRDefault="00250775" w:rsidP="006167E1">
      <w:pPr>
        <w:pStyle w:val="a6"/>
        <w:shd w:val="clear" w:color="auto" w:fill="FFFFFF"/>
        <w:spacing w:line="336" w:lineRule="atLeast"/>
        <w:jc w:val="both"/>
        <w:rPr>
          <w:sz w:val="28"/>
          <w:szCs w:val="28"/>
        </w:rPr>
      </w:pPr>
    </w:p>
    <w:p w:rsidR="00250775" w:rsidRPr="008738FE" w:rsidRDefault="00250775" w:rsidP="006167E1">
      <w:pPr>
        <w:pStyle w:val="a6"/>
        <w:shd w:val="clear" w:color="auto" w:fill="FFFFFF"/>
        <w:spacing w:line="336" w:lineRule="atLeast"/>
        <w:jc w:val="both"/>
        <w:rPr>
          <w:sz w:val="28"/>
          <w:szCs w:val="28"/>
        </w:rPr>
      </w:pPr>
    </w:p>
    <w:p w:rsidR="00250775" w:rsidRPr="008738FE" w:rsidRDefault="00250775" w:rsidP="006167E1">
      <w:pPr>
        <w:pStyle w:val="a6"/>
        <w:shd w:val="clear" w:color="auto" w:fill="FFFFFF"/>
        <w:spacing w:line="336" w:lineRule="atLeast"/>
        <w:jc w:val="both"/>
        <w:rPr>
          <w:sz w:val="28"/>
          <w:szCs w:val="28"/>
        </w:rPr>
      </w:pPr>
    </w:p>
    <w:p w:rsidR="00250775" w:rsidRPr="008738FE" w:rsidRDefault="00250775" w:rsidP="006167E1">
      <w:pPr>
        <w:pStyle w:val="a6"/>
        <w:shd w:val="clear" w:color="auto" w:fill="FFFFFF"/>
        <w:spacing w:line="336" w:lineRule="atLeast"/>
        <w:jc w:val="both"/>
        <w:rPr>
          <w:sz w:val="28"/>
          <w:szCs w:val="28"/>
        </w:rPr>
      </w:pPr>
    </w:p>
    <w:p w:rsidR="00250775" w:rsidRPr="008738FE" w:rsidRDefault="00250775" w:rsidP="006167E1">
      <w:pPr>
        <w:pStyle w:val="a6"/>
        <w:shd w:val="clear" w:color="auto" w:fill="FFFFFF"/>
        <w:spacing w:line="336" w:lineRule="atLeast"/>
        <w:jc w:val="both"/>
        <w:rPr>
          <w:sz w:val="28"/>
          <w:szCs w:val="28"/>
        </w:rPr>
      </w:pPr>
    </w:p>
    <w:p w:rsidR="00250775" w:rsidRPr="008738FE" w:rsidRDefault="00250775" w:rsidP="006167E1">
      <w:pPr>
        <w:pStyle w:val="a6"/>
        <w:shd w:val="clear" w:color="auto" w:fill="FFFFFF"/>
        <w:spacing w:line="336" w:lineRule="atLeast"/>
        <w:jc w:val="both"/>
        <w:rPr>
          <w:sz w:val="28"/>
          <w:szCs w:val="28"/>
        </w:rPr>
      </w:pPr>
    </w:p>
    <w:p w:rsidR="00250775" w:rsidRPr="008738FE" w:rsidRDefault="00250775" w:rsidP="006167E1">
      <w:pPr>
        <w:pStyle w:val="a6"/>
        <w:shd w:val="clear" w:color="auto" w:fill="FFFFFF"/>
        <w:spacing w:line="336" w:lineRule="atLeast"/>
        <w:jc w:val="both"/>
        <w:rPr>
          <w:sz w:val="28"/>
          <w:szCs w:val="28"/>
        </w:rPr>
      </w:pPr>
    </w:p>
    <w:p w:rsidR="00250775" w:rsidRPr="008738FE" w:rsidRDefault="00250775" w:rsidP="006167E1">
      <w:pPr>
        <w:pStyle w:val="a6"/>
        <w:shd w:val="clear" w:color="auto" w:fill="FFFFFF"/>
        <w:spacing w:line="336" w:lineRule="atLeast"/>
        <w:jc w:val="both"/>
        <w:rPr>
          <w:sz w:val="28"/>
          <w:szCs w:val="28"/>
        </w:rPr>
      </w:pPr>
    </w:p>
    <w:p w:rsidR="00250775" w:rsidRPr="008738FE" w:rsidRDefault="00250775" w:rsidP="006167E1">
      <w:pPr>
        <w:pStyle w:val="a6"/>
        <w:shd w:val="clear" w:color="auto" w:fill="FFFFFF"/>
        <w:spacing w:line="336" w:lineRule="atLeast"/>
        <w:jc w:val="both"/>
        <w:rPr>
          <w:sz w:val="28"/>
          <w:szCs w:val="28"/>
        </w:rPr>
      </w:pPr>
    </w:p>
    <w:p w:rsidR="00250775" w:rsidRPr="008738FE" w:rsidRDefault="00250775" w:rsidP="006167E1">
      <w:pPr>
        <w:pStyle w:val="a6"/>
        <w:shd w:val="clear" w:color="auto" w:fill="FFFFFF"/>
        <w:spacing w:line="336" w:lineRule="atLeast"/>
        <w:jc w:val="both"/>
        <w:rPr>
          <w:sz w:val="28"/>
          <w:szCs w:val="28"/>
        </w:rPr>
      </w:pPr>
    </w:p>
    <w:p w:rsidR="00250775" w:rsidRPr="008738FE" w:rsidRDefault="00250775" w:rsidP="006167E1">
      <w:pPr>
        <w:pStyle w:val="a6"/>
        <w:shd w:val="clear" w:color="auto" w:fill="FFFFFF"/>
        <w:spacing w:line="336" w:lineRule="atLeast"/>
        <w:jc w:val="both"/>
        <w:rPr>
          <w:sz w:val="28"/>
          <w:szCs w:val="28"/>
        </w:rPr>
      </w:pPr>
    </w:p>
    <w:p w:rsidR="00250775" w:rsidRPr="008738FE" w:rsidRDefault="00250775" w:rsidP="006167E1">
      <w:pPr>
        <w:pStyle w:val="a6"/>
        <w:shd w:val="clear" w:color="auto" w:fill="FFFFFF"/>
        <w:spacing w:line="336" w:lineRule="atLeast"/>
        <w:jc w:val="both"/>
        <w:rPr>
          <w:sz w:val="28"/>
          <w:szCs w:val="28"/>
        </w:rPr>
      </w:pPr>
    </w:p>
    <w:p w:rsidR="00250775" w:rsidRPr="008738FE" w:rsidRDefault="00250775" w:rsidP="006167E1">
      <w:pPr>
        <w:pStyle w:val="a6"/>
        <w:shd w:val="clear" w:color="auto" w:fill="FFFFFF"/>
        <w:spacing w:line="336" w:lineRule="atLeast"/>
        <w:jc w:val="both"/>
        <w:rPr>
          <w:sz w:val="28"/>
          <w:szCs w:val="28"/>
        </w:rPr>
      </w:pPr>
    </w:p>
    <w:p w:rsidR="00250775" w:rsidRPr="008738FE" w:rsidRDefault="00250775" w:rsidP="006167E1">
      <w:pPr>
        <w:pStyle w:val="a6"/>
        <w:shd w:val="clear" w:color="auto" w:fill="FFFFFF"/>
        <w:spacing w:line="336" w:lineRule="atLeast"/>
        <w:jc w:val="both"/>
        <w:rPr>
          <w:sz w:val="28"/>
          <w:szCs w:val="28"/>
        </w:rPr>
      </w:pPr>
    </w:p>
    <w:p w:rsidR="001E0225" w:rsidRPr="008738FE" w:rsidRDefault="001E0225" w:rsidP="006167E1">
      <w:pPr>
        <w:pStyle w:val="a6"/>
        <w:shd w:val="clear" w:color="auto" w:fill="FFFFFF"/>
        <w:spacing w:line="336" w:lineRule="atLeast"/>
        <w:jc w:val="both"/>
        <w:rPr>
          <w:sz w:val="28"/>
          <w:szCs w:val="28"/>
        </w:rPr>
      </w:pPr>
    </w:p>
    <w:p w:rsidR="006167E1" w:rsidRPr="008738FE" w:rsidRDefault="006167E1" w:rsidP="00B76FD5">
      <w:pPr>
        <w:pStyle w:val="a6"/>
        <w:shd w:val="clear" w:color="auto" w:fill="FFFFFF"/>
        <w:spacing w:line="336" w:lineRule="atLeast"/>
        <w:jc w:val="both"/>
        <w:rPr>
          <w:sz w:val="28"/>
          <w:szCs w:val="28"/>
        </w:rPr>
      </w:pPr>
      <w:r w:rsidRPr="008738FE">
        <w:rPr>
          <w:sz w:val="28"/>
          <w:szCs w:val="28"/>
        </w:rPr>
        <w:t> </w:t>
      </w:r>
    </w:p>
    <w:p w:rsidR="006167E1" w:rsidRPr="008738FE" w:rsidRDefault="006167E1">
      <w:pPr>
        <w:rPr>
          <w:rFonts w:ascii="Times New Roman" w:hAnsi="Times New Roman" w:cs="Times New Roman"/>
        </w:rPr>
      </w:pPr>
    </w:p>
    <w:sectPr w:rsidR="006167E1" w:rsidRPr="008738FE" w:rsidSect="00927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gistral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1342"/>
    <w:multiLevelType w:val="multilevel"/>
    <w:tmpl w:val="E0B86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9C0DF1"/>
    <w:multiLevelType w:val="multilevel"/>
    <w:tmpl w:val="08A05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495D6A"/>
    <w:multiLevelType w:val="hybridMultilevel"/>
    <w:tmpl w:val="000E5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05B6CA1"/>
    <w:multiLevelType w:val="hybridMultilevel"/>
    <w:tmpl w:val="3C889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61AEE"/>
    <w:multiLevelType w:val="hybridMultilevel"/>
    <w:tmpl w:val="EACAD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3300F9"/>
    <w:multiLevelType w:val="hybridMultilevel"/>
    <w:tmpl w:val="EB1C55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6A51F0F"/>
    <w:multiLevelType w:val="multilevel"/>
    <w:tmpl w:val="66681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A82D1F"/>
    <w:multiLevelType w:val="hybridMultilevel"/>
    <w:tmpl w:val="48A67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1E2313"/>
    <w:multiLevelType w:val="hybridMultilevel"/>
    <w:tmpl w:val="94BA0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5929BE"/>
    <w:multiLevelType w:val="hybridMultilevel"/>
    <w:tmpl w:val="274613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7BF109D"/>
    <w:multiLevelType w:val="multilevel"/>
    <w:tmpl w:val="1C8EE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9A424F"/>
    <w:multiLevelType w:val="multilevel"/>
    <w:tmpl w:val="44F83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243CE2"/>
    <w:multiLevelType w:val="multilevel"/>
    <w:tmpl w:val="DC149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155AA6"/>
    <w:multiLevelType w:val="multilevel"/>
    <w:tmpl w:val="DA463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496DAE"/>
    <w:multiLevelType w:val="hybridMultilevel"/>
    <w:tmpl w:val="010A23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10B7FBC"/>
    <w:multiLevelType w:val="hybridMultilevel"/>
    <w:tmpl w:val="44D8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6E61E6"/>
    <w:multiLevelType w:val="hybridMultilevel"/>
    <w:tmpl w:val="51209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0"/>
  </w:num>
  <w:num w:numId="4">
    <w:abstractNumId w:val="6"/>
  </w:num>
  <w:num w:numId="5">
    <w:abstractNumId w:val="10"/>
  </w:num>
  <w:num w:numId="6">
    <w:abstractNumId w:val="7"/>
  </w:num>
  <w:num w:numId="7">
    <w:abstractNumId w:val="8"/>
  </w:num>
  <w:num w:numId="8">
    <w:abstractNumId w:val="9"/>
  </w:num>
  <w:num w:numId="9">
    <w:abstractNumId w:val="14"/>
  </w:num>
  <w:num w:numId="10">
    <w:abstractNumId w:val="5"/>
  </w:num>
  <w:num w:numId="11">
    <w:abstractNumId w:val="1"/>
  </w:num>
  <w:num w:numId="12">
    <w:abstractNumId w:val="11"/>
  </w:num>
  <w:num w:numId="13">
    <w:abstractNumId w:val="13"/>
  </w:num>
  <w:num w:numId="14">
    <w:abstractNumId w:val="3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167E1"/>
    <w:rsid w:val="00024948"/>
    <w:rsid w:val="000673C1"/>
    <w:rsid w:val="00072E4C"/>
    <w:rsid w:val="000C2A1E"/>
    <w:rsid w:val="000E48AA"/>
    <w:rsid w:val="0016756A"/>
    <w:rsid w:val="00176A72"/>
    <w:rsid w:val="001918DD"/>
    <w:rsid w:val="001E0225"/>
    <w:rsid w:val="00250775"/>
    <w:rsid w:val="002A10D7"/>
    <w:rsid w:val="002B769E"/>
    <w:rsid w:val="002E2F00"/>
    <w:rsid w:val="003153B8"/>
    <w:rsid w:val="0033123C"/>
    <w:rsid w:val="00336E2C"/>
    <w:rsid w:val="00355E97"/>
    <w:rsid w:val="00360002"/>
    <w:rsid w:val="003C2362"/>
    <w:rsid w:val="003E371F"/>
    <w:rsid w:val="003F18EE"/>
    <w:rsid w:val="00410C9E"/>
    <w:rsid w:val="00427AC0"/>
    <w:rsid w:val="00433641"/>
    <w:rsid w:val="004B1D90"/>
    <w:rsid w:val="004C5A86"/>
    <w:rsid w:val="00501DA2"/>
    <w:rsid w:val="005119FA"/>
    <w:rsid w:val="00515464"/>
    <w:rsid w:val="00515C6F"/>
    <w:rsid w:val="00516A81"/>
    <w:rsid w:val="005629AC"/>
    <w:rsid w:val="00565DB9"/>
    <w:rsid w:val="00571A76"/>
    <w:rsid w:val="005973EA"/>
    <w:rsid w:val="005A2CEB"/>
    <w:rsid w:val="005B651B"/>
    <w:rsid w:val="005C64EB"/>
    <w:rsid w:val="005D7A3A"/>
    <w:rsid w:val="005E50DC"/>
    <w:rsid w:val="006167E1"/>
    <w:rsid w:val="006416AE"/>
    <w:rsid w:val="00645A4E"/>
    <w:rsid w:val="00665AD1"/>
    <w:rsid w:val="00673B97"/>
    <w:rsid w:val="006E68C9"/>
    <w:rsid w:val="00700674"/>
    <w:rsid w:val="00701E80"/>
    <w:rsid w:val="0072203F"/>
    <w:rsid w:val="007225FF"/>
    <w:rsid w:val="0074380D"/>
    <w:rsid w:val="00747294"/>
    <w:rsid w:val="00770F51"/>
    <w:rsid w:val="007D64D1"/>
    <w:rsid w:val="007F2130"/>
    <w:rsid w:val="00835DA8"/>
    <w:rsid w:val="00845CA0"/>
    <w:rsid w:val="00845D2E"/>
    <w:rsid w:val="008677EA"/>
    <w:rsid w:val="008738FE"/>
    <w:rsid w:val="008A3850"/>
    <w:rsid w:val="008A73DD"/>
    <w:rsid w:val="008C5ECD"/>
    <w:rsid w:val="00906C5E"/>
    <w:rsid w:val="00927FC2"/>
    <w:rsid w:val="00962C53"/>
    <w:rsid w:val="009A4ED5"/>
    <w:rsid w:val="009B6B23"/>
    <w:rsid w:val="00A342DE"/>
    <w:rsid w:val="00A4076E"/>
    <w:rsid w:val="00A54190"/>
    <w:rsid w:val="00A60FF4"/>
    <w:rsid w:val="00AB2ECC"/>
    <w:rsid w:val="00AD3E3D"/>
    <w:rsid w:val="00B13CC1"/>
    <w:rsid w:val="00B36CF8"/>
    <w:rsid w:val="00B44ED2"/>
    <w:rsid w:val="00B76FD5"/>
    <w:rsid w:val="00BB2F0A"/>
    <w:rsid w:val="00BB5C97"/>
    <w:rsid w:val="00BE1569"/>
    <w:rsid w:val="00BE247D"/>
    <w:rsid w:val="00BE7E5D"/>
    <w:rsid w:val="00C10AC4"/>
    <w:rsid w:val="00C20908"/>
    <w:rsid w:val="00C227B0"/>
    <w:rsid w:val="00CE5CB2"/>
    <w:rsid w:val="00CE6719"/>
    <w:rsid w:val="00D43288"/>
    <w:rsid w:val="00D44549"/>
    <w:rsid w:val="00D50109"/>
    <w:rsid w:val="00D73EF4"/>
    <w:rsid w:val="00D772D1"/>
    <w:rsid w:val="00D939D5"/>
    <w:rsid w:val="00E823C3"/>
    <w:rsid w:val="00E8463A"/>
    <w:rsid w:val="00F1502B"/>
    <w:rsid w:val="00F33AA4"/>
    <w:rsid w:val="00F357E9"/>
    <w:rsid w:val="00F5338D"/>
    <w:rsid w:val="00F658DE"/>
    <w:rsid w:val="00FA2198"/>
    <w:rsid w:val="00FB30C4"/>
    <w:rsid w:val="00FF55A4"/>
    <w:rsid w:val="00FF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FC2"/>
  </w:style>
  <w:style w:type="paragraph" w:styleId="1">
    <w:name w:val="heading 1"/>
    <w:basedOn w:val="a"/>
    <w:link w:val="10"/>
    <w:qFormat/>
    <w:rsid w:val="006167E1"/>
    <w:pPr>
      <w:spacing w:after="400" w:line="240" w:lineRule="auto"/>
      <w:outlineLvl w:val="0"/>
    </w:pPr>
    <w:rPr>
      <w:rFonts w:ascii="Times New Roman" w:eastAsia="Times New Roman" w:hAnsi="Times New Roman" w:cs="Times New Roman"/>
      <w:b/>
      <w:bCs/>
      <w:color w:val="2B2A29"/>
      <w:kern w:val="36"/>
      <w:sz w:val="48"/>
      <w:szCs w:val="48"/>
    </w:rPr>
  </w:style>
  <w:style w:type="paragraph" w:styleId="2">
    <w:name w:val="heading 2"/>
    <w:basedOn w:val="a"/>
    <w:link w:val="20"/>
    <w:qFormat/>
    <w:rsid w:val="006167E1"/>
    <w:pPr>
      <w:spacing w:line="240" w:lineRule="auto"/>
      <w:outlineLvl w:val="1"/>
    </w:pPr>
    <w:rPr>
      <w:rFonts w:ascii="Times New Roman" w:eastAsia="Times New Roman" w:hAnsi="Times New Roman" w:cs="Times New Roman"/>
      <w:b/>
      <w:bCs/>
      <w:color w:val="2B2A29"/>
      <w:sz w:val="32"/>
      <w:szCs w:val="32"/>
    </w:rPr>
  </w:style>
  <w:style w:type="paragraph" w:styleId="3">
    <w:name w:val="heading 3"/>
    <w:basedOn w:val="a"/>
    <w:link w:val="30"/>
    <w:qFormat/>
    <w:rsid w:val="006167E1"/>
    <w:pPr>
      <w:spacing w:line="240" w:lineRule="auto"/>
      <w:outlineLvl w:val="2"/>
    </w:pPr>
    <w:rPr>
      <w:rFonts w:ascii="Times New Roman" w:eastAsia="Times New Roman" w:hAnsi="Times New Roman" w:cs="Times New Roman"/>
      <w:b/>
      <w:bCs/>
      <w:color w:val="2B2A29"/>
      <w:sz w:val="32"/>
      <w:szCs w:val="32"/>
    </w:rPr>
  </w:style>
  <w:style w:type="paragraph" w:styleId="4">
    <w:name w:val="heading 4"/>
    <w:basedOn w:val="a"/>
    <w:link w:val="40"/>
    <w:qFormat/>
    <w:rsid w:val="006167E1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2B2A29"/>
      <w:sz w:val="24"/>
      <w:szCs w:val="24"/>
    </w:rPr>
  </w:style>
  <w:style w:type="paragraph" w:styleId="5">
    <w:name w:val="heading 5"/>
    <w:basedOn w:val="a"/>
    <w:link w:val="50"/>
    <w:qFormat/>
    <w:rsid w:val="006167E1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color w:val="2B2A29"/>
      <w:sz w:val="20"/>
      <w:szCs w:val="20"/>
    </w:rPr>
  </w:style>
  <w:style w:type="paragraph" w:styleId="6">
    <w:name w:val="heading 6"/>
    <w:basedOn w:val="a"/>
    <w:link w:val="60"/>
    <w:qFormat/>
    <w:rsid w:val="006167E1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color w:val="2B2A29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167E1"/>
    <w:rPr>
      <w:b/>
      <w:bCs/>
    </w:rPr>
  </w:style>
  <w:style w:type="character" w:customStyle="1" w:styleId="10">
    <w:name w:val="Заголовок 1 Знак"/>
    <w:basedOn w:val="a0"/>
    <w:link w:val="1"/>
    <w:rsid w:val="006167E1"/>
    <w:rPr>
      <w:rFonts w:ascii="Times New Roman" w:eastAsia="Times New Roman" w:hAnsi="Times New Roman" w:cs="Times New Roman"/>
      <w:b/>
      <w:bCs/>
      <w:color w:val="2B2A29"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6167E1"/>
    <w:rPr>
      <w:rFonts w:ascii="Times New Roman" w:eastAsia="Times New Roman" w:hAnsi="Times New Roman" w:cs="Times New Roman"/>
      <w:b/>
      <w:bCs/>
      <w:color w:val="2B2A29"/>
      <w:sz w:val="32"/>
      <w:szCs w:val="32"/>
    </w:rPr>
  </w:style>
  <w:style w:type="character" w:customStyle="1" w:styleId="30">
    <w:name w:val="Заголовок 3 Знак"/>
    <w:basedOn w:val="a0"/>
    <w:link w:val="3"/>
    <w:rsid w:val="006167E1"/>
    <w:rPr>
      <w:rFonts w:ascii="Times New Roman" w:eastAsia="Times New Roman" w:hAnsi="Times New Roman" w:cs="Times New Roman"/>
      <w:b/>
      <w:bCs/>
      <w:color w:val="2B2A29"/>
      <w:sz w:val="32"/>
      <w:szCs w:val="32"/>
    </w:rPr>
  </w:style>
  <w:style w:type="character" w:customStyle="1" w:styleId="40">
    <w:name w:val="Заголовок 4 Знак"/>
    <w:basedOn w:val="a0"/>
    <w:link w:val="4"/>
    <w:rsid w:val="006167E1"/>
    <w:rPr>
      <w:rFonts w:ascii="Times New Roman" w:eastAsia="Times New Roman" w:hAnsi="Times New Roman" w:cs="Times New Roman"/>
      <w:b/>
      <w:bCs/>
      <w:color w:val="2B2A29"/>
      <w:sz w:val="24"/>
      <w:szCs w:val="24"/>
    </w:rPr>
  </w:style>
  <w:style w:type="character" w:customStyle="1" w:styleId="50">
    <w:name w:val="Заголовок 5 Знак"/>
    <w:basedOn w:val="a0"/>
    <w:link w:val="5"/>
    <w:rsid w:val="006167E1"/>
    <w:rPr>
      <w:rFonts w:ascii="Times New Roman" w:eastAsia="Times New Roman" w:hAnsi="Times New Roman" w:cs="Times New Roman"/>
      <w:b/>
      <w:bCs/>
      <w:color w:val="2B2A29"/>
      <w:sz w:val="20"/>
      <w:szCs w:val="20"/>
    </w:rPr>
  </w:style>
  <w:style w:type="character" w:customStyle="1" w:styleId="60">
    <w:name w:val="Заголовок 6 Знак"/>
    <w:basedOn w:val="a0"/>
    <w:link w:val="6"/>
    <w:rsid w:val="006167E1"/>
    <w:rPr>
      <w:rFonts w:ascii="Times New Roman" w:eastAsia="Times New Roman" w:hAnsi="Times New Roman" w:cs="Times New Roman"/>
      <w:b/>
      <w:bCs/>
      <w:color w:val="2B2A29"/>
      <w:sz w:val="15"/>
      <w:szCs w:val="15"/>
    </w:rPr>
  </w:style>
  <w:style w:type="character" w:styleId="a4">
    <w:name w:val="Hyperlink"/>
    <w:basedOn w:val="a0"/>
    <w:rsid w:val="006167E1"/>
    <w:rPr>
      <w:color w:val="222222"/>
      <w:u w:val="single"/>
    </w:rPr>
  </w:style>
  <w:style w:type="character" w:styleId="a5">
    <w:name w:val="FollowedHyperlink"/>
    <w:basedOn w:val="a0"/>
    <w:rsid w:val="006167E1"/>
    <w:rPr>
      <w:color w:val="222222"/>
      <w:u w:val="single"/>
    </w:rPr>
  </w:style>
  <w:style w:type="paragraph" w:styleId="a6">
    <w:name w:val="Normal (Web)"/>
    <w:basedOn w:val="a"/>
    <w:rsid w:val="006167E1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">
    <w:name w:val="inp"/>
    <w:basedOn w:val="a"/>
    <w:rsid w:val="006167E1"/>
    <w:pPr>
      <w:pBdr>
        <w:top w:val="single" w:sz="8" w:space="0" w:color="19A5C1"/>
        <w:left w:val="single" w:sz="8" w:space="0" w:color="19A5C1"/>
        <w:bottom w:val="single" w:sz="8" w:space="0" w:color="19A5C1"/>
        <w:right w:val="single" w:sz="8" w:space="0" w:color="19A5C1"/>
      </w:pBdr>
      <w:shd w:val="clear" w:color="auto" w:fill="FFFFFF"/>
      <w:spacing w:before="100" w:before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">
    <w:name w:val="clear"/>
    <w:basedOn w:val="a"/>
    <w:rsid w:val="006167E1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a"/>
    <w:rsid w:val="006167E1"/>
    <w:pPr>
      <w:spacing w:before="100" w:before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errstring">
    <w:name w:val="err_string"/>
    <w:basedOn w:val="a"/>
    <w:rsid w:val="006167E1"/>
    <w:pPr>
      <w:spacing w:before="100" w:before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more">
    <w:name w:val="more"/>
    <w:basedOn w:val="a"/>
    <w:rsid w:val="006167E1"/>
    <w:pPr>
      <w:spacing w:before="100" w:beforeAutospacing="1" w:line="240" w:lineRule="auto"/>
    </w:pPr>
    <w:rPr>
      <w:rFonts w:ascii="Times New Roman" w:eastAsia="Times New Roman" w:hAnsi="Times New Roman" w:cs="Times New Roman"/>
      <w:color w:val="666666"/>
      <w:sz w:val="20"/>
      <w:szCs w:val="20"/>
    </w:rPr>
  </w:style>
  <w:style w:type="paragraph" w:customStyle="1" w:styleId="errinp">
    <w:name w:val="err_inp"/>
    <w:basedOn w:val="a"/>
    <w:rsid w:val="006167E1"/>
    <w:pPr>
      <w:pBdr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</w:pBdr>
      <w:shd w:val="clear" w:color="auto" w:fill="FFE8E8"/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a"/>
    <w:rsid w:val="006167E1"/>
    <w:pPr>
      <w:pBdr>
        <w:top w:val="single" w:sz="8" w:space="15" w:color="C9C8C7"/>
        <w:left w:val="single" w:sz="8" w:space="15" w:color="C9C8C7"/>
        <w:bottom w:val="single" w:sz="8" w:space="15" w:color="C9C8C7"/>
        <w:right w:val="single" w:sz="8" w:space="15" w:color="C9C8C7"/>
      </w:pBdr>
      <w:shd w:val="clear" w:color="auto" w:fill="E3EDFF"/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container">
    <w:name w:val="contentcontainer"/>
    <w:basedOn w:val="a"/>
    <w:rsid w:val="006167E1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dmenuday">
    <w:name w:val="food_menu_day"/>
    <w:basedOn w:val="a"/>
    <w:rsid w:val="006167E1"/>
    <w:pPr>
      <w:spacing w:before="100" w:before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foodmenuitem">
    <w:name w:val="food_menu_item"/>
    <w:basedOn w:val="a"/>
    <w:rsid w:val="006167E1"/>
    <w:pPr>
      <w:pBdr>
        <w:top w:val="single" w:sz="8" w:space="10" w:color="C9C8C7"/>
      </w:pBd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dmenuitemlast">
    <w:name w:val="food_menu_item_last"/>
    <w:basedOn w:val="a"/>
    <w:rsid w:val="006167E1"/>
    <w:pPr>
      <w:pBdr>
        <w:top w:val="single" w:sz="8" w:space="10" w:color="C9C8C7"/>
      </w:pBd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container">
    <w:name w:val="article_container"/>
    <w:basedOn w:val="a"/>
    <w:rsid w:val="006167E1"/>
    <w:pPr>
      <w:spacing w:before="100" w:beforeAutospacing="1" w:after="6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more">
    <w:name w:val="article_more"/>
    <w:basedOn w:val="a"/>
    <w:rsid w:val="006167E1"/>
    <w:pPr>
      <w:spacing w:before="100" w:before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title">
    <w:name w:val="article_title"/>
    <w:basedOn w:val="a"/>
    <w:rsid w:val="006167E1"/>
    <w:pPr>
      <w:spacing w:before="100" w:beforeAutospacing="1" w:after="10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rticledescription">
    <w:name w:val="article_description"/>
    <w:basedOn w:val="a"/>
    <w:rsid w:val="006167E1"/>
    <w:pPr>
      <w:spacing w:before="100" w:beforeAutospacing="1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navi">
    <w:name w:val="article_navi"/>
    <w:basedOn w:val="a"/>
    <w:rsid w:val="006167E1"/>
    <w:pPr>
      <w:spacing w:after="12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xartcontainer">
    <w:name w:val="index_art_container"/>
    <w:basedOn w:val="a"/>
    <w:rsid w:val="006167E1"/>
    <w:pPr>
      <w:spacing w:before="100" w:beforeAutospacing="1" w:after="40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indexarttitle">
    <w:name w:val="index_art_title"/>
    <w:basedOn w:val="a"/>
    <w:rsid w:val="006167E1"/>
    <w:pPr>
      <w:spacing w:before="100" w:before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indexartdate">
    <w:name w:val="index_art_date"/>
    <w:basedOn w:val="a"/>
    <w:rsid w:val="006167E1"/>
    <w:pPr>
      <w:spacing w:before="100" w:before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indexarttext">
    <w:name w:val="index_art_text"/>
    <w:basedOn w:val="a"/>
    <w:rsid w:val="006167E1"/>
    <w:pPr>
      <w:spacing w:before="100" w:beforeAutospacing="1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xartimg">
    <w:name w:val="index_art_img"/>
    <w:basedOn w:val="a"/>
    <w:rsid w:val="006167E1"/>
    <w:pPr>
      <w:spacing w:before="100" w:before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llerycontainer">
    <w:name w:val="gallery_container"/>
    <w:basedOn w:val="a"/>
    <w:rsid w:val="006167E1"/>
    <w:pPr>
      <w:spacing w:line="240" w:lineRule="auto"/>
      <w:ind w:right="74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lleryimg">
    <w:name w:val="gallery_img"/>
    <w:basedOn w:val="a"/>
    <w:rsid w:val="006167E1"/>
    <w:pPr>
      <w:spacing w:before="100" w:beforeAutospacing="1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llerytitle">
    <w:name w:val="gallery_title"/>
    <w:basedOn w:val="a"/>
    <w:rsid w:val="006167E1"/>
    <w:pPr>
      <w:spacing w:before="100" w:before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mmentcontainer">
    <w:name w:val="comment_container"/>
    <w:basedOn w:val="a"/>
    <w:rsid w:val="006167E1"/>
    <w:pPr>
      <w:spacing w:before="100" w:beforeAutospacing="1" w:after="12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question">
    <w:name w:val="comment_question"/>
    <w:basedOn w:val="a"/>
    <w:rsid w:val="006167E1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1">
    <w:name w:val="u1"/>
    <w:basedOn w:val="a"/>
    <w:rsid w:val="006167E1"/>
    <w:pPr>
      <w:spacing w:before="100" w:before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2">
    <w:name w:val="u2"/>
    <w:basedOn w:val="a"/>
    <w:rsid w:val="006167E1"/>
    <w:pPr>
      <w:spacing w:before="100" w:before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3">
    <w:name w:val="u3"/>
    <w:basedOn w:val="a"/>
    <w:rsid w:val="006167E1"/>
    <w:pPr>
      <w:spacing w:before="100" w:before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4">
    <w:name w:val="u4"/>
    <w:basedOn w:val="a"/>
    <w:rsid w:val="006167E1"/>
    <w:pPr>
      <w:spacing w:before="100" w:before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12">
    <w:name w:val="u12"/>
    <w:basedOn w:val="a"/>
    <w:rsid w:val="006167E1"/>
    <w:pPr>
      <w:spacing w:before="100" w:before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34">
    <w:name w:val="u34"/>
    <w:basedOn w:val="a"/>
    <w:rsid w:val="006167E1"/>
    <w:pPr>
      <w:spacing w:before="100" w:before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13">
    <w:name w:val="u13"/>
    <w:basedOn w:val="a"/>
    <w:rsid w:val="006167E1"/>
    <w:pPr>
      <w:spacing w:before="100" w:before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24">
    <w:name w:val="u24"/>
    <w:basedOn w:val="a"/>
    <w:rsid w:val="006167E1"/>
    <w:pPr>
      <w:spacing w:before="100" w:before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center">
    <w:name w:val="ucenter"/>
    <w:basedOn w:val="a"/>
    <w:rsid w:val="006167E1"/>
    <w:pPr>
      <w:shd w:val="clear" w:color="auto" w:fill="F2F2F2"/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answere">
    <w:name w:val="comment_answere"/>
    <w:basedOn w:val="a"/>
    <w:rsid w:val="006167E1"/>
    <w:pPr>
      <w:spacing w:after="0" w:line="240" w:lineRule="auto"/>
      <w:ind w:left="8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">
    <w:name w:val="date"/>
    <w:basedOn w:val="a"/>
    <w:rsid w:val="006167E1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">
    <w:name w:val="handle"/>
    <w:basedOn w:val="a"/>
    <w:rsid w:val="006167E1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menu">
    <w:name w:val="submenu"/>
    <w:basedOn w:val="a"/>
    <w:rsid w:val="006167E1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wrapper">
    <w:name w:val="contentwrapper"/>
    <w:basedOn w:val="a"/>
    <w:rsid w:val="006167E1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cont">
    <w:name w:val="tab_cont"/>
    <w:basedOn w:val="a"/>
    <w:rsid w:val="006167E1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menu1">
    <w:name w:val="submenu1"/>
    <w:basedOn w:val="a"/>
    <w:rsid w:val="006167E1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ontentwrapper1">
    <w:name w:val="contentwrapper1"/>
    <w:basedOn w:val="a"/>
    <w:rsid w:val="006167E1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cont1">
    <w:name w:val="tab_cont1"/>
    <w:basedOn w:val="a"/>
    <w:rsid w:val="006167E1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wrapper2">
    <w:name w:val="contentwrapper2"/>
    <w:basedOn w:val="a"/>
    <w:rsid w:val="006167E1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cont2">
    <w:name w:val="tab_cont2"/>
    <w:basedOn w:val="a"/>
    <w:rsid w:val="006167E1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wrapper3">
    <w:name w:val="contentwrapper3"/>
    <w:basedOn w:val="a"/>
    <w:rsid w:val="006167E1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cont3">
    <w:name w:val="tab_cont3"/>
    <w:basedOn w:val="a"/>
    <w:rsid w:val="006167E1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wrapper4">
    <w:name w:val="contentwrapper4"/>
    <w:basedOn w:val="a"/>
    <w:rsid w:val="006167E1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cont4">
    <w:name w:val="tab_cont4"/>
    <w:basedOn w:val="a"/>
    <w:rsid w:val="006167E1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wrapper5">
    <w:name w:val="contentwrapper5"/>
    <w:basedOn w:val="a"/>
    <w:rsid w:val="006167E1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cont5">
    <w:name w:val="tab_cont5"/>
    <w:basedOn w:val="a"/>
    <w:rsid w:val="006167E1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wrapper6">
    <w:name w:val="contentwrapper6"/>
    <w:basedOn w:val="a"/>
    <w:rsid w:val="006167E1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cont6">
    <w:name w:val="tab_cont6"/>
    <w:basedOn w:val="a"/>
    <w:rsid w:val="006167E1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wrapper7">
    <w:name w:val="contentwrapper7"/>
    <w:basedOn w:val="a"/>
    <w:rsid w:val="006167E1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cont7">
    <w:name w:val="tab_cont7"/>
    <w:basedOn w:val="a"/>
    <w:rsid w:val="006167E1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1">
    <w:name w:val="handle1"/>
    <w:basedOn w:val="a"/>
    <w:rsid w:val="006167E1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1">
    <w:name w:val="date1"/>
    <w:basedOn w:val="a"/>
    <w:rsid w:val="006167E1"/>
    <w:pPr>
      <w:spacing w:before="100" w:beforeAutospacing="1" w:line="240" w:lineRule="auto"/>
    </w:pPr>
    <w:rPr>
      <w:rFonts w:ascii="Times New Roman" w:eastAsia="Times New Roman" w:hAnsi="Times New Roman" w:cs="Times New Roman"/>
      <w:color w:val="848484"/>
      <w:sz w:val="24"/>
      <w:szCs w:val="24"/>
    </w:rPr>
  </w:style>
  <w:style w:type="character" w:styleId="a7">
    <w:name w:val="Emphasis"/>
    <w:basedOn w:val="a0"/>
    <w:qFormat/>
    <w:rsid w:val="006167E1"/>
    <w:rPr>
      <w:i/>
      <w:iCs/>
    </w:rPr>
  </w:style>
  <w:style w:type="paragraph" w:customStyle="1" w:styleId="a8">
    <w:name w:val="Знак"/>
    <w:basedOn w:val="a"/>
    <w:rsid w:val="006167E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6167E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167E1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6167E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167E1"/>
    <w:rPr>
      <w:rFonts w:ascii="Times New Roman" w:eastAsia="Times New Roman" w:hAnsi="Times New Roman" w:cs="Times New Roman"/>
      <w:sz w:val="16"/>
      <w:szCs w:val="16"/>
    </w:rPr>
  </w:style>
  <w:style w:type="paragraph" w:customStyle="1" w:styleId="a9">
    <w:name w:val="Знак Знак Знак Знак"/>
    <w:basedOn w:val="a"/>
    <w:rsid w:val="006167E1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23">
    <w:name w:val="Body Text 2"/>
    <w:basedOn w:val="a"/>
    <w:link w:val="24"/>
    <w:rsid w:val="006167E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6167E1"/>
    <w:rPr>
      <w:rFonts w:ascii="Times New Roman" w:eastAsia="Times New Roman" w:hAnsi="Times New Roman" w:cs="Times New Roman"/>
      <w:sz w:val="24"/>
      <w:szCs w:val="24"/>
    </w:rPr>
  </w:style>
  <w:style w:type="character" w:customStyle="1" w:styleId="Bukvitsa">
    <w:name w:val="Bukvitsa"/>
    <w:rsid w:val="006167E1"/>
    <w:rPr>
      <w:rFonts w:ascii="MagistralC" w:hAnsi="MagistralC" w:cs="MagistralC"/>
      <w:color w:val="000000"/>
      <w:sz w:val="18"/>
      <w:szCs w:val="18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616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67E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167E1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616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167E1"/>
  </w:style>
  <w:style w:type="paragraph" w:styleId="af">
    <w:name w:val="footer"/>
    <w:basedOn w:val="a"/>
    <w:link w:val="af0"/>
    <w:uiPriority w:val="99"/>
    <w:semiHidden/>
    <w:unhideWhenUsed/>
    <w:rsid w:val="00616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167E1"/>
  </w:style>
  <w:style w:type="character" w:customStyle="1" w:styleId="apple-converted-space">
    <w:name w:val="apple-converted-space"/>
    <w:basedOn w:val="a0"/>
    <w:rsid w:val="0072203F"/>
  </w:style>
  <w:style w:type="table" w:styleId="af1">
    <w:name w:val="Table Grid"/>
    <w:basedOn w:val="a1"/>
    <w:uiPriority w:val="59"/>
    <w:rsid w:val="00770F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65D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2">
    <w:name w:val="No Spacing"/>
    <w:link w:val="af3"/>
    <w:uiPriority w:val="1"/>
    <w:qFormat/>
    <w:rsid w:val="00722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Без интервала Знак"/>
    <w:basedOn w:val="a0"/>
    <w:link w:val="af2"/>
    <w:uiPriority w:val="1"/>
    <w:locked/>
    <w:rsid w:val="007225FF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8677EA"/>
    <w:pPr>
      <w:widowControl w:val="0"/>
      <w:autoSpaceDE w:val="0"/>
      <w:autoSpaceDN w:val="0"/>
      <w:adjustRightInd w:val="0"/>
      <w:spacing w:after="0" w:line="277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8677E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ad254oaorzd.ru/svedenia_ob_organizacii/prachka.php" TargetMode="External"/><Relationship Id="rId3" Type="http://schemas.openxmlformats.org/officeDocument/2006/relationships/styles" Target="styles.xml"/><Relationship Id="rId7" Type="http://schemas.openxmlformats.org/officeDocument/2006/relationships/hyperlink" Target="http://detsad254oaorzd.ru/svedenia_ob_organizacii/kitchen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etsad254oaorzd.ru/svedenia_ob_organizacii/medkab.ph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8D16F-312B-407D-BDD1-A4D2F643B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19</Pages>
  <Words>4510</Words>
  <Characters>25711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Master</cp:lastModifiedBy>
  <cp:revision>34</cp:revision>
  <dcterms:created xsi:type="dcterms:W3CDTF">2015-05-25T22:40:00Z</dcterms:created>
  <dcterms:modified xsi:type="dcterms:W3CDTF">2016-09-01T04:17:00Z</dcterms:modified>
</cp:coreProperties>
</file>